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7AC7D1" w14:textId="6A8D4CA8" w:rsidR="00090926" w:rsidRPr="00FB1376" w:rsidRDefault="00CB11D3" w:rsidP="00A93D94">
      <w:pPr>
        <w:pStyle w:val="ICJ11"/>
      </w:pPr>
      <w:r>
        <w:rPr>
          <w:rFonts w:hint="eastAsia"/>
          <w:noProof/>
          <w:u w:val="single"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3A4B494D" wp14:editId="2972EF13">
                <wp:simplePos x="0" y="0"/>
                <wp:positionH relativeFrom="margin">
                  <wp:posOffset>-147320</wp:posOffset>
                </wp:positionH>
                <wp:positionV relativeFrom="paragraph">
                  <wp:posOffset>26311</wp:posOffset>
                </wp:positionV>
                <wp:extent cx="1227455" cy="508883"/>
                <wp:effectExtent l="0" t="0" r="353695" b="24765"/>
                <wp:wrapNone/>
                <wp:docPr id="2078724126" name="吹き出し: 線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7455" cy="508883"/>
                        </a:xfrm>
                        <a:prstGeom prst="borderCallout1">
                          <a:avLst>
                            <a:gd name="adj1" fmla="val 48587"/>
                            <a:gd name="adj2" fmla="val 99889"/>
                            <a:gd name="adj3" fmla="val 86073"/>
                            <a:gd name="adj4" fmla="val 125760"/>
                          </a:avLst>
                        </a:prstGeom>
                        <a:ln w="3175">
                          <a:solidFill>
                            <a:schemeClr val="accent1"/>
                          </a:solidFill>
                          <a:headEnd type="none" w="med" len="med"/>
                          <a:tailEnd type="triangle" w="med" len="med"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D05C33" w14:textId="3965562E" w:rsidR="00BD4247" w:rsidRPr="00BB7A5E" w:rsidRDefault="00BB7A5E" w:rsidP="00D80E58">
                            <w:pPr>
                              <w:snapToGrid w:val="0"/>
                              <w:jc w:val="center"/>
                              <w:rPr>
                                <w:rFonts w:ascii="Meiryo UI" w:eastAsia="Meiryo UI" w:hAnsi="Meiryo UI"/>
                                <w:color w:val="FF0000"/>
                                <w:sz w:val="18"/>
                                <w:szCs w:val="18"/>
                              </w:rPr>
                            </w:pPr>
                            <w:r w:rsidRPr="00BB7A5E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複数</w:t>
                            </w:r>
                            <w:r w:rsidR="0007698A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名</w:t>
                            </w:r>
                            <w:r w:rsidRPr="00BB7A5E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の場合は</w:t>
                            </w:r>
                            <w:r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講演</w:t>
                            </w:r>
                            <w:r w:rsidR="002D21BD" w:rsidRPr="00BB7A5E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者</w:t>
                            </w:r>
                            <w:r w:rsidR="00F42BB8" w:rsidRPr="00BB7A5E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 w:rsidR="00BD4247" w:rsidRPr="00BB7A5E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  <w:u w:val="single"/>
                              </w:rPr>
                              <w:t>下線</w:t>
                            </w:r>
                            <w:r w:rsidRPr="0007698A">
                              <w:rPr>
                                <w:rFonts w:ascii="Meiryo UI" w:eastAsia="Meiryo UI" w:hAnsi="Meiryo UI" w:hint="eastAsia"/>
                                <w:color w:val="FF0000"/>
                                <w:sz w:val="18"/>
                                <w:szCs w:val="18"/>
                              </w:rPr>
                              <w:t>を付ける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4B494D"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吹き出し: 線 1" o:spid="_x0000_s1026" type="#_x0000_t47" style="position:absolute;left:0;text-align:left;margin-left:-11.6pt;margin-top:2.05pt;width:96.65pt;height:40.05pt;z-index:25164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" adj="27164,18592,21576,10495" fillcolor="white [3201]" strokecolor="#5b9bd5 [3204]" strokeweight=".25pt">
                <v:stroke startarrow="block"/>
                <v:textbox>
                  <w:txbxContent>
                    <w:p w14:paraId="63D05C33" w14:textId="3965562E" w:rsidR="00BD4247" w:rsidRPr="00BB7A5E" w:rsidRDefault="00BB7A5E" w:rsidP="00D80E58">
                      <w:pPr>
                        <w:snapToGrid w:val="0"/>
                        <w:jc w:val="center"/>
                        <w:rPr>
                          <w:rFonts w:ascii="Meiryo UI" w:eastAsia="Meiryo UI" w:hAnsi="Meiryo UI"/>
                          <w:color w:val="FF0000"/>
                          <w:sz w:val="18"/>
                          <w:szCs w:val="18"/>
                        </w:rPr>
                      </w:pPr>
                      <w:r w:rsidRPr="00BB7A5E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</w:rPr>
                        <w:t>複数</w:t>
                      </w:r>
                      <w:r w:rsidR="0007698A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</w:rPr>
                        <w:t>名</w:t>
                      </w:r>
                      <w:r w:rsidRPr="00BB7A5E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</w:rPr>
                        <w:t>の場合は</w:t>
                      </w:r>
                      <w:r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</w:rPr>
                        <w:t>講演</w:t>
                      </w:r>
                      <w:r w:rsidR="002D21BD" w:rsidRPr="00BB7A5E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</w:rPr>
                        <w:t>者</w:t>
                      </w:r>
                      <w:r w:rsidR="00F42BB8" w:rsidRPr="00BB7A5E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</w:rPr>
                        <w:t>に</w:t>
                      </w:r>
                      <w:r w:rsidR="00BD4247" w:rsidRPr="00BB7A5E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  <w:u w:val="single"/>
                        </w:rPr>
                        <w:t>下線</w:t>
                      </w:r>
                      <w:r w:rsidRPr="0007698A">
                        <w:rPr>
                          <w:rFonts w:ascii="Meiryo UI" w:eastAsia="Meiryo UI" w:hAnsi="Meiryo UI" w:hint="eastAsia"/>
                          <w:color w:val="FF0000"/>
                          <w:sz w:val="18"/>
                          <w:szCs w:val="18"/>
                        </w:rPr>
                        <w:t>を付ける</w:t>
                      </w:r>
                    </w:p>
                  </w:txbxContent>
                </v:textbox>
                <o:callout v:ext="edit" minusx="t" minusy="t"/>
                <w10:wrap anchorx="margin"/>
              </v:shape>
            </w:pict>
          </mc:Fallback>
        </mc:AlternateContent>
      </w:r>
      <w:r w:rsidR="00AB7F60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27AC82A" wp14:editId="159FCF26">
                <wp:simplePos x="0" y="0"/>
                <wp:positionH relativeFrom="margin">
                  <wp:align>left</wp:align>
                </wp:positionH>
                <wp:positionV relativeFrom="margin">
                  <wp:align>bottom</wp:align>
                </wp:positionV>
                <wp:extent cx="2933700" cy="914400"/>
                <wp:effectExtent l="0" t="0" r="3810" b="1905"/>
                <wp:wrapTopAndBottom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337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AC832" w14:textId="19B32C25" w:rsidR="00B21390" w:rsidRPr="00B21390" w:rsidRDefault="00AB7F60" w:rsidP="00B21390">
                            <w:pPr>
                              <w:pStyle w:val="ICJ4"/>
                            </w:pPr>
                            <w:r>
                              <w:rPr>
                                <w:noProof/>
                                <w:lang w:eastAsia="ja-JP"/>
                              </w:rPr>
                              <w:drawing>
                                <wp:inline distT="0" distB="0" distL="0" distR="0" wp14:anchorId="427AC837" wp14:editId="2BAFFE15">
                                  <wp:extent cx="2933700" cy="9525"/>
                                  <wp:effectExtent l="0" t="0" r="0" b="0"/>
                                  <wp:docPr id="56" name="図 5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33700" cy="95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B21390" w:rsidRPr="00B21390">
                              <w:t>脚注には、住所（和文、英文）を記入（各１行）する。</w:t>
                            </w:r>
                          </w:p>
                          <w:p w14:paraId="427AC833" w14:textId="77777777" w:rsidR="00B21390" w:rsidRPr="00B21390" w:rsidRDefault="00B21390" w:rsidP="00B21390">
                            <w:pPr>
                              <w:pStyle w:val="ICJ4"/>
                            </w:pPr>
                            <w:r w:rsidRPr="00B21390">
                              <w:t>文字サイズ</w:t>
                            </w:r>
                            <w:r w:rsidRPr="00B21390">
                              <w:t>8</w:t>
                            </w:r>
                            <w:r w:rsidRPr="00B21390">
                              <w:t>ポイント、和文は明朝、英文</w:t>
                            </w:r>
                            <w:r w:rsidRPr="00B21390">
                              <w:t>Times</w:t>
                            </w:r>
                            <w:r w:rsidRPr="00B21390">
                              <w:t>系。</w:t>
                            </w:r>
                          </w:p>
                          <w:p w14:paraId="427AC834" w14:textId="3E3BF6A2" w:rsidR="00B21390" w:rsidRPr="00B21390" w:rsidRDefault="00CF74DC" w:rsidP="00B21390">
                            <w:pPr>
                              <w:pStyle w:val="ICJ4"/>
                            </w:pPr>
                            <w:r w:rsidRPr="00CF74DC">
                              <w:rPr>
                                <w:vertAlign w:val="superscript"/>
                                <w:lang w:eastAsia="ja-JP"/>
                              </w:rPr>
                              <w:t>1</w:t>
                            </w:r>
                            <w:r w:rsidR="00B21390" w:rsidRPr="00B21390">
                              <w:t>〒</w:t>
                            </w:r>
                            <w:r w:rsidR="00B21390" w:rsidRPr="00B21390">
                              <w:t xml:space="preserve">164-8678 </w:t>
                            </w:r>
                            <w:smartTag w:uri="schemas-MSNCTYST-com/MSNCTYST" w:element="MSNCTYST">
                              <w:smartTagPr>
                                <w:attr w:name="Address" w:val="東京都中野区本町2-9-5"/>
                                <w:attr w:name="AddressList" w:val="13:東京都中野区本町2-9-5;"/>
                              </w:smartTagPr>
                              <w:r w:rsidR="00B21390" w:rsidRPr="00B21390">
                                <w:t>東京都中野区本町</w:t>
                              </w:r>
                              <w:r w:rsidR="00B21390" w:rsidRPr="00B21390">
                                <w:t>2-9-5</w:t>
                              </w:r>
                            </w:smartTag>
                          </w:p>
                          <w:p w14:paraId="427AC835" w14:textId="711EE5BE" w:rsidR="00B21390" w:rsidRPr="00B21390" w:rsidRDefault="00942F74" w:rsidP="00B21390">
                            <w:pPr>
                              <w:pStyle w:val="ICJ4"/>
                            </w:pPr>
                            <w:r>
                              <w:rPr>
                                <w:rFonts w:hint="eastAsia"/>
                                <w:vertAlign w:val="superscript"/>
                                <w:lang w:eastAsia="ja-JP"/>
                              </w:rPr>
                              <w:t>1</w:t>
                            </w:r>
                            <w:r w:rsidR="00B21390" w:rsidRPr="00B21390">
                              <w:t>2-9-5 Honcho, Nakano-</w:t>
                            </w:r>
                            <w:proofErr w:type="spellStart"/>
                            <w:r w:rsidR="00B21390" w:rsidRPr="00B21390">
                              <w:t>ku</w:t>
                            </w:r>
                            <w:proofErr w:type="spellEnd"/>
                            <w:r w:rsidR="00B21390" w:rsidRPr="00B21390">
                              <w:t>, Tokyo, 164-0012, Japan</w:t>
                            </w:r>
                          </w:p>
                          <w:p w14:paraId="427AC836" w14:textId="77777777" w:rsidR="00B21390" w:rsidRPr="00B21390" w:rsidRDefault="00B21390" w:rsidP="00B21390">
                            <w:pPr>
                              <w:pStyle w:val="ICJ4"/>
                            </w:pPr>
                            <w:r w:rsidRPr="00B21390">
                              <w:t xml:space="preserve">  e-mail:  gazou@isj.org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7AC82A" id="Rectangle 14" o:spid="_x0000_s1027" style="position:absolute;left:0;text-align:left;margin-left:0;margin-top:0;width:231pt;height:1in;z-index:25164339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bottom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" stroked="f" strokeweight="0">
                <v:textbox style="mso-fit-shape-to-text:t" inset="0,0,0,0">
                  <w:txbxContent>
                    <w:p w14:paraId="427AC832" w14:textId="19B32C25" w:rsidR="00B21390" w:rsidRPr="00B21390" w:rsidRDefault="00AB7F60" w:rsidP="00B21390">
                      <w:pPr>
                        <w:pStyle w:val="ICJ4"/>
                      </w:pPr>
                      <w:r>
                        <w:rPr>
                          <w:noProof/>
                          <w:lang w:eastAsia="ja-JP"/>
                        </w:rPr>
                        <w:drawing>
                          <wp:inline distT="0" distB="0" distL="0" distR="0" wp14:anchorId="427AC837" wp14:editId="2BAFFE15">
                            <wp:extent cx="2933700" cy="9525"/>
                            <wp:effectExtent l="0" t="0" r="0" b="0"/>
                            <wp:docPr id="56" name="図 5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33700" cy="95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B21390" w:rsidRPr="00B21390">
                        <w:t>脚注には、住所（和文、英文）を記入（各１行）する。</w:t>
                      </w:r>
                    </w:p>
                    <w:p w14:paraId="427AC833" w14:textId="77777777" w:rsidR="00B21390" w:rsidRPr="00B21390" w:rsidRDefault="00B21390" w:rsidP="00B21390">
                      <w:pPr>
                        <w:pStyle w:val="ICJ4"/>
                      </w:pPr>
                      <w:r w:rsidRPr="00B21390">
                        <w:t>文字サイズ</w:t>
                      </w:r>
                      <w:r w:rsidRPr="00B21390">
                        <w:t>8</w:t>
                      </w:r>
                      <w:r w:rsidRPr="00B21390">
                        <w:t>ポイント、和文は明朝、英文</w:t>
                      </w:r>
                      <w:r w:rsidRPr="00B21390">
                        <w:t>Times</w:t>
                      </w:r>
                      <w:r w:rsidRPr="00B21390">
                        <w:t>系。</w:t>
                      </w:r>
                    </w:p>
                    <w:p w14:paraId="427AC834" w14:textId="3E3BF6A2" w:rsidR="00B21390" w:rsidRPr="00B21390" w:rsidRDefault="00CF74DC" w:rsidP="00B21390">
                      <w:pPr>
                        <w:pStyle w:val="ICJ4"/>
                      </w:pPr>
                      <w:r w:rsidRPr="00CF74DC">
                        <w:rPr>
                          <w:vertAlign w:val="superscript"/>
                          <w:lang w:eastAsia="ja-JP"/>
                        </w:rPr>
                        <w:t>1</w:t>
                      </w:r>
                      <w:r w:rsidR="00B21390" w:rsidRPr="00B21390">
                        <w:t>〒</w:t>
                      </w:r>
                      <w:r w:rsidR="00B21390" w:rsidRPr="00B21390">
                        <w:t xml:space="preserve">164-8678 </w:t>
                      </w:r>
                      <w:smartTag w:uri="schemas-MSNCTYST-com/MSNCTYST" w:element="MSNCTYST">
                        <w:smartTagPr>
                          <w:attr w:name="Address" w:val="東京都中野区本町2-9-5"/>
                          <w:attr w:name="AddressList" w:val="13:東京都中野区本町2-9-5;"/>
                        </w:smartTagPr>
                        <w:r w:rsidR="00B21390" w:rsidRPr="00B21390">
                          <w:t>東京都中野区本町</w:t>
                        </w:r>
                        <w:r w:rsidR="00B21390" w:rsidRPr="00B21390">
                          <w:t>2-9-5</w:t>
                        </w:r>
                      </w:smartTag>
                    </w:p>
                    <w:p w14:paraId="427AC835" w14:textId="711EE5BE" w:rsidR="00B21390" w:rsidRPr="00B21390" w:rsidRDefault="00942F74" w:rsidP="00B21390">
                      <w:pPr>
                        <w:pStyle w:val="ICJ4"/>
                      </w:pPr>
                      <w:r>
                        <w:rPr>
                          <w:rFonts w:hint="eastAsia"/>
                          <w:vertAlign w:val="superscript"/>
                          <w:lang w:eastAsia="ja-JP"/>
                        </w:rPr>
                        <w:t>1</w:t>
                      </w:r>
                      <w:r w:rsidR="00B21390" w:rsidRPr="00B21390">
                        <w:t>2-9-5 Honcho, Nakano-</w:t>
                      </w:r>
                      <w:proofErr w:type="spellStart"/>
                      <w:r w:rsidR="00B21390" w:rsidRPr="00B21390">
                        <w:t>ku</w:t>
                      </w:r>
                      <w:proofErr w:type="spellEnd"/>
                      <w:r w:rsidR="00B21390" w:rsidRPr="00B21390">
                        <w:t>, Tokyo, 164-0012, Japan</w:t>
                      </w:r>
                    </w:p>
                    <w:p w14:paraId="427AC836" w14:textId="77777777" w:rsidR="00B21390" w:rsidRPr="00B21390" w:rsidRDefault="00B21390" w:rsidP="00B21390">
                      <w:pPr>
                        <w:pStyle w:val="ICJ4"/>
                      </w:pPr>
                      <w:r w:rsidRPr="00B21390">
                        <w:t xml:space="preserve">  e-mail:  gazou@isj.org</w:t>
                      </w:r>
                    </w:p>
                  </w:txbxContent>
                </v:textbox>
                <w10:wrap type="topAndBottom" anchorx="margin" anchory="margin"/>
              </v:rect>
            </w:pict>
          </mc:Fallback>
        </mc:AlternateContent>
      </w:r>
      <w:r w:rsidR="00090926" w:rsidRPr="00FB1376">
        <w:rPr>
          <w:rFonts w:hint="eastAsia"/>
        </w:rPr>
        <w:t>題名：ゴシック体</w:t>
      </w:r>
      <w:r w:rsidR="00E21639">
        <w:rPr>
          <w:rFonts w:hint="eastAsia"/>
        </w:rPr>
        <w:t xml:space="preserve"> 1</w:t>
      </w:r>
      <w:r w:rsidR="00E21639">
        <w:t>5</w:t>
      </w:r>
      <w:r w:rsidR="00090926" w:rsidRPr="00FB1376">
        <w:rPr>
          <w:rFonts w:hint="eastAsia"/>
        </w:rPr>
        <w:t>ポイント</w:t>
      </w:r>
    </w:p>
    <w:p w14:paraId="427AC7D2" w14:textId="40D0556F" w:rsidR="00090926" w:rsidRPr="00FB1376" w:rsidRDefault="00CB11D3" w:rsidP="00A93D94">
      <w:pPr>
        <w:pStyle w:val="ICJ12"/>
      </w:pPr>
      <w:r>
        <w:rPr>
          <w:rFonts w:hint="eastAsia"/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00DE3F" wp14:editId="7F4F0E07">
                <wp:simplePos x="0" y="0"/>
                <wp:positionH relativeFrom="column">
                  <wp:posOffset>1099185</wp:posOffset>
                </wp:positionH>
                <wp:positionV relativeFrom="paragraph">
                  <wp:posOffset>29210</wp:posOffset>
                </wp:positionV>
                <wp:extent cx="993775" cy="1532255"/>
                <wp:effectExtent l="0" t="0" r="73025" b="48895"/>
                <wp:wrapNone/>
                <wp:docPr id="1302222881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93775" cy="15322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104922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margin-left:86.55pt;margin-top:2.3pt;width:78.25pt;height:120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" strokecolor="#5b9bd5 [3204]" strokeweight=".5pt">
                <v:stroke endarrow="block" joinstyle="miter"/>
              </v:shape>
            </w:pict>
          </mc:Fallback>
        </mc:AlternateContent>
      </w:r>
      <w:r w:rsidR="00090926" w:rsidRPr="004C47B7">
        <w:rPr>
          <w:rFonts w:hint="eastAsia"/>
          <w:u w:val="single"/>
        </w:rPr>
        <w:t>氏名（発表者）</w:t>
      </w:r>
      <w:r w:rsidR="00CC7744">
        <w:rPr>
          <w:vertAlign w:val="superscript"/>
        </w:rPr>
        <w:t>1</w:t>
      </w:r>
      <w:r w:rsidR="00090926" w:rsidRPr="00FB1376">
        <w:rPr>
          <w:rFonts w:hint="eastAsia"/>
        </w:rPr>
        <w:t>，氏名</w:t>
      </w:r>
      <w:r w:rsidR="00CC7744">
        <w:rPr>
          <w:vertAlign w:val="superscript"/>
        </w:rPr>
        <w:t>2</w:t>
      </w:r>
      <w:r w:rsidR="00090926" w:rsidRPr="00FB1376">
        <w:rPr>
          <w:rFonts w:hint="eastAsia"/>
        </w:rPr>
        <w:t>：明朝体</w:t>
      </w:r>
      <w:r w:rsidR="00E21639">
        <w:rPr>
          <w:rFonts w:hint="eastAsia"/>
        </w:rPr>
        <w:t xml:space="preserve"> 1</w:t>
      </w:r>
      <w:r w:rsidR="00E21639">
        <w:t>4</w:t>
      </w:r>
      <w:r w:rsidR="00090926" w:rsidRPr="00FB1376">
        <w:rPr>
          <w:rFonts w:hint="eastAsia"/>
        </w:rPr>
        <w:t>ポイント</w:t>
      </w:r>
    </w:p>
    <w:p w14:paraId="427AC7D3" w14:textId="5CE012AB" w:rsidR="00AA5891" w:rsidRPr="00FB1376" w:rsidRDefault="00CC7744" w:rsidP="00A93D94">
      <w:pPr>
        <w:pStyle w:val="ICJ13"/>
      </w:pPr>
      <w:r>
        <w:rPr>
          <w:rFonts w:hint="eastAsia"/>
          <w:vertAlign w:val="superscript"/>
        </w:rPr>
        <w:t>1</w:t>
      </w:r>
      <w:r w:rsidR="00090926" w:rsidRPr="00FB1376">
        <w:rPr>
          <w:rFonts w:hint="eastAsia"/>
        </w:rPr>
        <w:t>所属</w:t>
      </w:r>
      <w:r w:rsidR="00D736FD">
        <w:rPr>
          <w:rFonts w:hint="eastAsia"/>
        </w:rPr>
        <w:t>名</w:t>
      </w:r>
      <w:r w:rsidR="00090926" w:rsidRPr="00FB1376">
        <w:rPr>
          <w:rFonts w:hint="eastAsia"/>
        </w:rPr>
        <w:t>：明朝体</w:t>
      </w:r>
      <w:r w:rsidR="00E21639">
        <w:rPr>
          <w:rFonts w:hint="eastAsia"/>
        </w:rPr>
        <w:t xml:space="preserve"> </w:t>
      </w:r>
      <w:r w:rsidR="00E21639">
        <w:t>12</w:t>
      </w:r>
      <w:r w:rsidR="00090926" w:rsidRPr="00FB1376">
        <w:rPr>
          <w:rFonts w:hint="eastAsia"/>
        </w:rPr>
        <w:t>ポイント</w:t>
      </w:r>
      <w:r w:rsidR="00F553B2">
        <w:rPr>
          <w:rFonts w:hint="eastAsia"/>
        </w:rPr>
        <w:t xml:space="preserve">　</w:t>
      </w:r>
      <w:r w:rsidR="0007698A" w:rsidRPr="00FB1376">
        <w:rPr>
          <w:rFonts w:hint="eastAsia"/>
        </w:rPr>
        <w:t>所属が</w:t>
      </w:r>
      <w:r w:rsidR="0007698A">
        <w:rPr>
          <w:rFonts w:hint="eastAsia"/>
        </w:rPr>
        <w:t>複数存在する</w:t>
      </w:r>
      <w:r w:rsidR="0007698A" w:rsidRPr="00FB1376">
        <w:rPr>
          <w:rFonts w:hint="eastAsia"/>
        </w:rPr>
        <w:t>場合、</w:t>
      </w:r>
      <w:r w:rsidR="0007698A">
        <w:rPr>
          <w:rFonts w:hint="eastAsia"/>
        </w:rPr>
        <w:t>上付き数字</w:t>
      </w:r>
      <w:r w:rsidR="0007698A" w:rsidRPr="00FB1376">
        <w:rPr>
          <w:rFonts w:hint="eastAsia"/>
        </w:rPr>
        <w:t>で対応をとる</w:t>
      </w:r>
    </w:p>
    <w:p w14:paraId="427AC7D4" w14:textId="00CD16DD" w:rsidR="00090926" w:rsidRPr="00FB1376" w:rsidRDefault="00CC7744" w:rsidP="00A93D94">
      <w:pPr>
        <w:pStyle w:val="ICJ13"/>
      </w:pPr>
      <w:r>
        <w:rPr>
          <w:vertAlign w:val="superscript"/>
        </w:rPr>
        <w:t>2</w:t>
      </w:r>
      <w:r w:rsidR="00090926" w:rsidRPr="00FB1376">
        <w:rPr>
          <w:rFonts w:hint="eastAsia"/>
        </w:rPr>
        <w:t>所属</w:t>
      </w:r>
      <w:r w:rsidR="00D736FD">
        <w:rPr>
          <w:rFonts w:hint="eastAsia"/>
        </w:rPr>
        <w:t>名</w:t>
      </w:r>
      <w:r w:rsidR="00090926" w:rsidRPr="00FB1376">
        <w:rPr>
          <w:rFonts w:hint="eastAsia"/>
        </w:rPr>
        <w:t>：</w:t>
      </w:r>
      <w:r w:rsidR="0007698A" w:rsidRPr="00FB1376">
        <w:t xml:space="preserve"> </w:t>
      </w:r>
      <w:r w:rsidR="0007698A">
        <w:rPr>
          <w:rFonts w:hint="eastAsia"/>
        </w:rPr>
        <w:t>所属が</w:t>
      </w:r>
      <w:r w:rsidR="002209C8">
        <w:rPr>
          <w:rFonts w:hint="eastAsia"/>
        </w:rPr>
        <w:t>すべ</w:t>
      </w:r>
      <w:r w:rsidR="0007698A">
        <w:rPr>
          <w:rFonts w:hint="eastAsia"/>
        </w:rPr>
        <w:t>て同じ場合は上付数字不要</w:t>
      </w:r>
    </w:p>
    <w:p w14:paraId="427AC7D5" w14:textId="77777777" w:rsidR="00090926" w:rsidRPr="00FB1376" w:rsidRDefault="00090926" w:rsidP="00FB1376">
      <w:pPr>
        <w:sectPr w:rsidR="00090926" w:rsidRPr="00FB1376" w:rsidSect="00F2306B">
          <w:headerReference w:type="default" r:id="rId11"/>
          <w:pgSz w:w="11906" w:h="16838" w:code="9"/>
          <w:pgMar w:top="1134" w:right="1134" w:bottom="1134" w:left="1134" w:header="851" w:footer="992" w:gutter="0"/>
          <w:cols w:space="720"/>
          <w:docGrid w:type="linesAndChars" w:linePitch="291"/>
        </w:sectPr>
      </w:pPr>
    </w:p>
    <w:p w14:paraId="389FB971" w14:textId="2E4A72E9" w:rsidR="002971DE" w:rsidRDefault="00BC61A0" w:rsidP="009C6955">
      <w:pPr>
        <w:pStyle w:val="ICJ21Title"/>
      </w:pPr>
      <w:r w:rsidRPr="00FB1376">
        <w:rPr>
          <w:rFonts w:hint="eastAsia"/>
        </w:rPr>
        <w:t>Paper</w:t>
      </w:r>
      <w:r w:rsidR="00090926" w:rsidRPr="00FB1376">
        <w:t xml:space="preserve"> Title: Times</w:t>
      </w:r>
      <w:r w:rsidR="001966BB" w:rsidRPr="00FB1376">
        <w:t xml:space="preserve"> 12 </w:t>
      </w:r>
      <w:r w:rsidR="00D736FD">
        <w:rPr>
          <w:rFonts w:asciiTheme="minorEastAsia" w:eastAsiaTheme="minorEastAsia" w:hAnsiTheme="minorEastAsia" w:hint="eastAsia"/>
        </w:rPr>
        <w:t>P</w:t>
      </w:r>
      <w:r w:rsidR="001966BB" w:rsidRPr="00FB1376">
        <w:t>oints</w:t>
      </w:r>
      <w:r w:rsidR="00D736FD">
        <w:t xml:space="preserve">, </w:t>
      </w:r>
      <w:r w:rsidR="008377D8" w:rsidRPr="008377D8">
        <w:t>Titel Case Capitalization</w:t>
      </w:r>
    </w:p>
    <w:p w14:paraId="427AC7D6" w14:textId="0363995C" w:rsidR="00090926" w:rsidRPr="009C6955" w:rsidRDefault="00262ADB" w:rsidP="009C6955">
      <w:pPr>
        <w:pStyle w:val="ICJ21Title"/>
      </w:pPr>
      <w:r w:rsidRPr="00907067">
        <w:rPr>
          <w:rFonts w:eastAsiaTheme="minorEastAsia"/>
          <w:noProof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73DE8AE1" wp14:editId="3D01F7D6">
                <wp:simplePos x="0" y="0"/>
                <wp:positionH relativeFrom="page">
                  <wp:posOffset>233680</wp:posOffset>
                </wp:positionH>
                <wp:positionV relativeFrom="paragraph">
                  <wp:posOffset>234950</wp:posOffset>
                </wp:positionV>
                <wp:extent cx="1938655" cy="779145"/>
                <wp:effectExtent l="0" t="0" r="23495" b="20955"/>
                <wp:wrapNone/>
                <wp:docPr id="200701624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655" cy="77914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C276D9F" w14:textId="403D0EF5" w:rsidR="00262ADB" w:rsidRPr="00210AC3" w:rsidRDefault="00262ADB" w:rsidP="001D25AE">
                            <w:pPr>
                              <w:adjustRightInd w:val="0"/>
                              <w:snapToGrid w:val="0"/>
                              <w:rPr>
                                <w:rFonts w:ascii="Meiryo UI" w:eastAsia="Meiryo UI" w:hAnsi="Meiryo UI"/>
                                <w:sz w:val="16"/>
                                <w:szCs w:val="16"/>
                              </w:rPr>
                            </w:pPr>
                            <w:r w:rsidRPr="00210AC3">
                              <w:rPr>
                                <w:rFonts w:ascii="Meiryo UI" w:eastAsia="Meiryo UI" w:hAnsi="Meiryo UI" w:hint="eastAsia"/>
                                <w:sz w:val="16"/>
                                <w:szCs w:val="16"/>
                              </w:rPr>
                              <w:t>“○，◆，and △”のように，最終著者の前に“カンマ”に続けて“and”を挿入する．ただし，2 人の場合には，“○ and ◆”のように“カンマ”は入れない．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E8A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8" type="#_x0000_t202" style="position:absolute;left:0;text-align:left;margin-left:18.4pt;margin-top:18.5pt;width:152.65pt;height:61.3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" fillcolor="white [3201]" strokecolor="black [3200]" strokeweight="1pt">
                <v:textbox>
                  <w:txbxContent>
                    <w:p w14:paraId="2C276D9F" w14:textId="403D0EF5" w:rsidR="00262ADB" w:rsidRPr="00210AC3" w:rsidRDefault="00262ADB" w:rsidP="001D25AE">
                      <w:pPr>
                        <w:adjustRightInd w:val="0"/>
                        <w:snapToGrid w:val="0"/>
                        <w:rPr>
                          <w:rFonts w:ascii="Meiryo UI" w:eastAsia="Meiryo UI" w:hAnsi="Meiryo UI"/>
                          <w:sz w:val="16"/>
                          <w:szCs w:val="16"/>
                        </w:rPr>
                      </w:pPr>
                      <w:r w:rsidRPr="00210AC3">
                        <w:rPr>
                          <w:rFonts w:ascii="Meiryo UI" w:eastAsia="Meiryo UI" w:hAnsi="Meiryo UI" w:hint="eastAsia"/>
                          <w:sz w:val="16"/>
                          <w:szCs w:val="16"/>
                        </w:rPr>
                        <w:t>“○，◆，and △”のように，最終著者の前に“カンマ”に続けて“and”を挿入する．ただし，2 人の場合には，“○ and ◆”のように“カンマ”は入れない．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D736FD">
        <w:rPr>
          <w:rFonts w:ascii="ＭＳ 明朝" w:eastAsia="ＭＳ 明朝" w:hAnsi="ＭＳ 明朝" w:cs="ＭＳ 明朝" w:hint="eastAsia"/>
        </w:rPr>
        <w:t>（</w:t>
      </w:r>
      <w:r w:rsidR="002971DE" w:rsidRPr="002971DE">
        <w:rPr>
          <w:rFonts w:ascii="ＭＳ 明朝" w:eastAsia="ＭＳ 明朝" w:hAnsi="ＭＳ 明朝" w:cs="ＭＳ 明朝" w:hint="eastAsia"/>
        </w:rPr>
        <w:t>前置詞、冠詞を除く単語の頭文字</w:t>
      </w:r>
      <w:r w:rsidR="002971DE">
        <w:rPr>
          <w:rFonts w:ascii="ＭＳ 明朝" w:eastAsia="ＭＳ 明朝" w:hAnsi="ＭＳ 明朝" w:cs="ＭＳ 明朝" w:hint="eastAsia"/>
        </w:rPr>
        <w:t>は</w:t>
      </w:r>
      <w:r w:rsidR="002971DE" w:rsidRPr="002971DE">
        <w:rPr>
          <w:rFonts w:ascii="ＭＳ 明朝" w:eastAsia="ＭＳ 明朝" w:hAnsi="ＭＳ 明朝" w:cs="ＭＳ 明朝" w:hint="eastAsia"/>
        </w:rPr>
        <w:t>大文字</w:t>
      </w:r>
      <w:r w:rsidR="00D736FD">
        <w:rPr>
          <w:rFonts w:ascii="ＭＳ 明朝" w:eastAsia="ＭＳ 明朝" w:hAnsi="ＭＳ 明朝" w:cs="ＭＳ 明朝" w:hint="eastAsia"/>
        </w:rPr>
        <w:t>）</w:t>
      </w:r>
    </w:p>
    <w:p w14:paraId="427AC7D7" w14:textId="66DBB112" w:rsidR="00090926" w:rsidRDefault="001966BB" w:rsidP="009C6955">
      <w:pPr>
        <w:pStyle w:val="ICJ22Author"/>
      </w:pPr>
      <w:r w:rsidRPr="005E5958">
        <w:rPr>
          <w:u w:val="single"/>
        </w:rPr>
        <w:t>Author</w:t>
      </w:r>
      <w:r w:rsidR="00BC61A0" w:rsidRPr="005E5958">
        <w:rPr>
          <w:u w:val="single"/>
        </w:rPr>
        <w:t xml:space="preserve"> </w:t>
      </w:r>
      <w:r w:rsidR="00BC61A0" w:rsidRPr="005E5958">
        <w:rPr>
          <w:rFonts w:hint="eastAsia"/>
          <w:u w:val="single"/>
        </w:rPr>
        <w:t>N</w:t>
      </w:r>
      <w:r w:rsidR="00E167A4" w:rsidRPr="005E5958">
        <w:rPr>
          <w:rFonts w:eastAsiaTheme="minorEastAsia" w:hint="eastAsia"/>
          <w:u w:val="single"/>
        </w:rPr>
        <w:t>AME</w:t>
      </w:r>
      <w:r w:rsidR="00CF4E9C" w:rsidRPr="0040205C">
        <w:rPr>
          <w:rFonts w:ascii="ＭＳ 明朝" w:eastAsia="ＭＳ 明朝" w:hAnsi="ＭＳ 明朝" w:cs="ＭＳ 明朝" w:hint="eastAsia"/>
          <w:vertAlign w:val="superscript"/>
        </w:rPr>
        <w:t>1</w:t>
      </w:r>
      <w:r w:rsidR="00CF4E9C" w:rsidRPr="0040205C">
        <w:rPr>
          <w:rFonts w:ascii="Times New Roman" w:eastAsia="ＭＳ 明朝" w:hAnsi="Times New Roman" w:cs="Times New Roman"/>
        </w:rPr>
        <w:t xml:space="preserve">, </w:t>
      </w:r>
      <w:r w:rsidR="00B74D7E">
        <w:rPr>
          <w:rFonts w:ascii="Times New Roman" w:eastAsia="ＭＳ 明朝" w:hAnsi="Times New Roman" w:cs="Times New Roman" w:hint="eastAsia"/>
        </w:rPr>
        <w:t>Co</w:t>
      </w:r>
      <w:r w:rsidR="00CF4E9C" w:rsidRPr="0040205C">
        <w:rPr>
          <w:rFonts w:ascii="Times New Roman" w:eastAsia="ＭＳ 明朝" w:hAnsi="Times New Roman" w:cs="Times New Roman"/>
        </w:rPr>
        <w:t xml:space="preserve"> </w:t>
      </w:r>
      <w:r w:rsidR="005E5958">
        <w:rPr>
          <w:rFonts w:ascii="Times New Roman" w:eastAsia="ＭＳ 明朝" w:hAnsi="Times New Roman" w:cs="Times New Roman" w:hint="eastAsia"/>
        </w:rPr>
        <w:t>AUTHOR</w:t>
      </w:r>
      <w:r w:rsidR="0040205C" w:rsidRPr="0040205C">
        <w:rPr>
          <w:rFonts w:ascii="Times New Roman" w:eastAsia="ＭＳ 明朝" w:hAnsi="Times New Roman" w:cs="Times New Roman"/>
          <w:vertAlign w:val="superscript"/>
        </w:rPr>
        <w:t>2</w:t>
      </w:r>
      <w:r w:rsidRPr="00797677">
        <w:t xml:space="preserve">: </w:t>
      </w:r>
      <w:r w:rsidR="00090926" w:rsidRPr="00797677">
        <w:t>Times</w:t>
      </w:r>
      <w:r w:rsidRPr="00797677">
        <w:t xml:space="preserve"> 11 points</w:t>
      </w:r>
    </w:p>
    <w:p w14:paraId="29A2D76C" w14:textId="27E01836" w:rsidR="00CC7744" w:rsidRPr="00CC7744" w:rsidRDefault="00210AC3" w:rsidP="00CC7744">
      <w:pPr>
        <w:pStyle w:val="ICJ23Affiliation"/>
        <w:rPr>
          <w:rFonts w:eastAsiaTheme="minorEastAsia"/>
        </w:rPr>
      </w:pPr>
      <w:r>
        <w:rPr>
          <w:rFonts w:eastAsiaTheme="minorEastAsia" w:hint="eastAsia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8B0483" wp14:editId="32876914">
                <wp:simplePos x="0" y="0"/>
                <wp:positionH relativeFrom="column">
                  <wp:posOffset>1466850</wp:posOffset>
                </wp:positionH>
                <wp:positionV relativeFrom="paragraph">
                  <wp:posOffset>59690</wp:posOffset>
                </wp:positionV>
                <wp:extent cx="518160" cy="156210"/>
                <wp:effectExtent l="0" t="38100" r="53340" b="34290"/>
                <wp:wrapNone/>
                <wp:docPr id="490975064" name="直線矢印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18160" cy="15621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8FDA65" id="直線矢印コネクタ 1" o:spid="_x0000_s1026" type="#_x0000_t32" style="position:absolute;margin-left:115.5pt;margin-top:4.7pt;width:40.8pt;height:12.3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" strokecolor="black [3213]" strokeweight=".5pt">
                <v:stroke endarrow="block" joinstyle="miter"/>
              </v:shape>
            </w:pict>
          </mc:Fallback>
        </mc:AlternateContent>
      </w:r>
      <w:r w:rsidR="00CC7744">
        <w:rPr>
          <w:rFonts w:eastAsiaTheme="minorEastAsia" w:hint="eastAsia"/>
        </w:rPr>
        <w:t>(</w:t>
      </w:r>
      <w:r w:rsidR="00CC7744" w:rsidRPr="0044272B">
        <w:rPr>
          <w:rFonts w:eastAsiaTheme="minorEastAsia" w:hint="eastAsia"/>
          <w:highlight w:val="yellow"/>
        </w:rPr>
        <w:t>苗字は大文字</w:t>
      </w:r>
      <w:r w:rsidR="00CC7744">
        <w:rPr>
          <w:rFonts w:eastAsiaTheme="minorEastAsia" w:hint="eastAsia"/>
        </w:rPr>
        <w:t>で記載</w:t>
      </w:r>
      <w:r w:rsidR="00CC7744">
        <w:rPr>
          <w:rFonts w:eastAsiaTheme="minorEastAsia" w:hint="eastAsia"/>
        </w:rPr>
        <w:t xml:space="preserve"> </w:t>
      </w:r>
      <w:r w:rsidR="00CC7744">
        <w:rPr>
          <w:rFonts w:eastAsiaTheme="minorEastAsia" w:hint="eastAsia"/>
        </w:rPr>
        <w:t>例</w:t>
      </w:r>
      <w:r w:rsidR="00CC7744">
        <w:rPr>
          <w:rFonts w:eastAsiaTheme="minorEastAsia"/>
        </w:rPr>
        <w:t>:Taro GAZO)</w:t>
      </w:r>
    </w:p>
    <w:p w14:paraId="427AC7D8" w14:textId="544F5F5E" w:rsidR="00090926" w:rsidRDefault="00F72D5B" w:rsidP="00B67E5E">
      <w:pPr>
        <w:pStyle w:val="ICJ23Affiliation"/>
        <w:rPr>
          <w:rFonts w:eastAsiaTheme="minorEastAsia"/>
        </w:rPr>
      </w:pPr>
      <w:r w:rsidRPr="00F72D5B">
        <w:rPr>
          <w:rFonts w:eastAsiaTheme="minorEastAsia" w:hint="eastAsia"/>
          <w:vertAlign w:val="superscript"/>
        </w:rPr>
        <w:t>1</w:t>
      </w:r>
      <w:r w:rsidR="001966BB" w:rsidRPr="00FB1376">
        <w:t>Affiliation</w:t>
      </w:r>
      <w:r w:rsidR="001728FF" w:rsidRPr="006F4FE4">
        <w:rPr>
          <w:rFonts w:ascii="Times New Roman" w:eastAsiaTheme="minorEastAsia" w:hAnsi="Times New Roman" w:cs="Times New Roman"/>
        </w:rPr>
        <w:t xml:space="preserve"> </w:t>
      </w:r>
      <w:r w:rsidR="001728FF" w:rsidRPr="006F4FE4">
        <w:rPr>
          <w:rFonts w:ascii="Times New Roman" w:eastAsia="ＭＳ 明朝" w:hAnsi="Times New Roman" w:cs="Times New Roman"/>
        </w:rPr>
        <w:t>(1)</w:t>
      </w:r>
      <w:r w:rsidR="001966BB" w:rsidRPr="006F4FE4">
        <w:rPr>
          <w:rFonts w:ascii="Times New Roman" w:hAnsi="Times New Roman" w:cs="Times New Roman"/>
        </w:rPr>
        <w:t xml:space="preserve">: </w:t>
      </w:r>
      <w:r w:rsidR="00090926" w:rsidRPr="00FB1376">
        <w:t>Times</w:t>
      </w:r>
      <w:r w:rsidR="001966BB" w:rsidRPr="00FB1376">
        <w:t xml:space="preserve"> 10 point</w:t>
      </w:r>
    </w:p>
    <w:p w14:paraId="6261334C" w14:textId="27CF93C8" w:rsidR="00F72D5B" w:rsidRPr="001728FF" w:rsidRDefault="00F72D5B" w:rsidP="00B67E5E">
      <w:pPr>
        <w:pStyle w:val="ICJ23Affiliation"/>
        <w:rPr>
          <w:rFonts w:eastAsiaTheme="minorEastAsia"/>
        </w:rPr>
      </w:pPr>
      <w:r w:rsidRPr="00F72D5B">
        <w:rPr>
          <w:rFonts w:eastAsiaTheme="minorEastAsia" w:hint="eastAsia"/>
          <w:vertAlign w:val="superscript"/>
        </w:rPr>
        <w:t>2</w:t>
      </w:r>
      <w:r w:rsidRPr="00FB1376">
        <w:t>Affiliation</w:t>
      </w:r>
      <w:r w:rsidR="001728FF">
        <w:rPr>
          <w:rFonts w:eastAsiaTheme="minorEastAsia" w:hint="eastAsia"/>
        </w:rPr>
        <w:t xml:space="preserve"> (2)</w:t>
      </w:r>
    </w:p>
    <w:p w14:paraId="427AC7D9" w14:textId="4C526FDA" w:rsidR="00090926" w:rsidRPr="00FB1376" w:rsidRDefault="00090926" w:rsidP="00FB1376"/>
    <w:p w14:paraId="427AC7DA" w14:textId="076F56C0" w:rsidR="00090926" w:rsidRPr="009C6955" w:rsidRDefault="00090926" w:rsidP="00464571">
      <w:pPr>
        <w:pStyle w:val="ICJ3Abstract"/>
      </w:pPr>
      <w:r w:rsidRPr="00FB1376">
        <w:t xml:space="preserve">   The abstract should be written with around </w:t>
      </w:r>
      <w:r w:rsidR="002F0E8A">
        <w:rPr>
          <w:rFonts w:eastAsia="ＭＳ 明朝" w:hint="eastAsia"/>
        </w:rPr>
        <w:t>1</w:t>
      </w:r>
      <w:r w:rsidRPr="00FB1376">
        <w:t xml:space="preserve">00 words and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FB1376" w:rsidRPr="00FB1376">
        <w:t>***********</w:t>
      </w:r>
      <w:r w:rsidR="00FB1376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  <w:r w:rsidR="001B0FAF" w:rsidRPr="009C6955">
        <w:rPr>
          <w:rFonts w:hint="eastAsia"/>
        </w:rPr>
        <w:t xml:space="preserve"> </w:t>
      </w:r>
      <w:r w:rsidR="001B0FAF" w:rsidRPr="00FB1376">
        <w:t>***********</w:t>
      </w:r>
    </w:p>
    <w:p w14:paraId="427AC7DB" w14:textId="77777777" w:rsidR="001966BB" w:rsidRPr="00FB1376" w:rsidRDefault="001966BB" w:rsidP="00FB1376"/>
    <w:p w14:paraId="427AC7DC" w14:textId="77777777" w:rsidR="00090926" w:rsidRPr="007F1972" w:rsidRDefault="00090926" w:rsidP="00FB1376">
      <w:pPr>
        <w:sectPr w:rsidR="00090926" w:rsidRPr="007F1972" w:rsidSect="00F2306B">
          <w:type w:val="continuous"/>
          <w:pgSz w:w="11906" w:h="16838" w:code="9"/>
          <w:pgMar w:top="1134" w:right="1134" w:bottom="1134" w:left="1134" w:header="851" w:footer="992" w:gutter="0"/>
          <w:cols w:space="720"/>
          <w:docGrid w:type="linesAndChars" w:linePitch="291"/>
        </w:sectPr>
      </w:pPr>
    </w:p>
    <w:p w14:paraId="427AC7DD" w14:textId="2484992F" w:rsidR="00090926" w:rsidRPr="00047247" w:rsidRDefault="00090926" w:rsidP="00047247">
      <w:pPr>
        <w:pStyle w:val="ICJ51a"/>
        <w:ind w:left="399" w:hanging="399"/>
      </w:pPr>
      <w:r w:rsidRPr="00047247">
        <w:t>１．はじめに</w:t>
      </w:r>
    </w:p>
    <w:p w14:paraId="427AC7DE" w14:textId="42F60C38" w:rsidR="00090926" w:rsidRPr="007C4F40" w:rsidRDefault="001966BB" w:rsidP="00D736FD">
      <w:pPr>
        <w:pStyle w:val="ICJ6"/>
        <w:ind w:firstLine="199"/>
      </w:pPr>
      <w:r w:rsidRPr="007C4F40">
        <w:rPr>
          <w:rFonts w:hint="eastAsia"/>
        </w:rPr>
        <w:t>これは、</w:t>
      </w:r>
      <w:r w:rsidR="00725244" w:rsidRPr="007C4F40">
        <w:rPr>
          <w:rFonts w:hint="eastAsia"/>
        </w:rPr>
        <w:t>[</w:t>
      </w:r>
      <w:r w:rsidRPr="007C4F40">
        <w:rPr>
          <w:rFonts w:hint="eastAsia"/>
        </w:rPr>
        <w:t>日本画像学会</w:t>
      </w:r>
      <w:r w:rsidR="00725244" w:rsidRPr="007C4F40">
        <w:rPr>
          <w:rFonts w:hint="eastAsia"/>
        </w:rPr>
        <w:t>研究討論会</w:t>
      </w:r>
      <w:r w:rsidR="00A52B8E" w:rsidRPr="007C4F40">
        <w:rPr>
          <w:rFonts w:hint="eastAsia"/>
        </w:rPr>
        <w:t>]</w:t>
      </w:r>
      <w:r w:rsidRPr="007C4F40">
        <w:rPr>
          <w:rFonts w:hint="eastAsia"/>
        </w:rPr>
        <w:t>予稿集原稿</w:t>
      </w:r>
      <w:r w:rsidR="008A09A5" w:rsidRPr="007C4F40">
        <w:rPr>
          <w:rFonts w:hint="eastAsia"/>
        </w:rPr>
        <w:t>作成のための</w:t>
      </w:r>
      <w:r w:rsidR="002971DE">
        <w:rPr>
          <w:rFonts w:hint="eastAsia"/>
        </w:rPr>
        <w:t>日本語</w:t>
      </w:r>
      <w:r w:rsidR="008A09A5" w:rsidRPr="007C4F40">
        <w:rPr>
          <w:rFonts w:hint="eastAsia"/>
        </w:rPr>
        <w:t>テンプレート</w:t>
      </w:r>
      <w:r w:rsidRPr="007C4F40">
        <w:rPr>
          <w:rFonts w:hint="eastAsia"/>
        </w:rPr>
        <w:t>となっています。投稿の際、著者は「</w:t>
      </w:r>
      <w:r w:rsidRPr="00BD7CC7">
        <w:rPr>
          <w:rFonts w:hint="eastAsia"/>
        </w:rPr>
        <w:t>予稿集原稿作成要</w:t>
      </w:r>
      <w:r w:rsidRPr="00BD7CC7">
        <w:rPr>
          <w:rFonts w:hint="eastAsia"/>
        </w:rPr>
        <w:t>領</w:t>
      </w:r>
      <w:r w:rsidRPr="007C4F40">
        <w:rPr>
          <w:rFonts w:hint="eastAsia"/>
        </w:rPr>
        <w:t>」を熟読のうえ、</w:t>
      </w:r>
      <w:r w:rsidR="000761B6" w:rsidRPr="007C4F40">
        <w:rPr>
          <w:rFonts w:hint="eastAsia"/>
        </w:rPr>
        <w:t>本テンプレートのスタイルタグを利用し、</w:t>
      </w:r>
      <w:r w:rsidRPr="007C4F40">
        <w:rPr>
          <w:rFonts w:hint="eastAsia"/>
        </w:rPr>
        <w:t>原稿を仕上げてください。</w:t>
      </w:r>
      <w:r w:rsidR="00E33399">
        <w:rPr>
          <w:rFonts w:hint="eastAsia"/>
        </w:rPr>
        <w:t>また、</w:t>
      </w:r>
      <w:hyperlink r:id="rId12" w:history="1">
        <w:r w:rsidR="00E33399" w:rsidRPr="00E33399">
          <w:rPr>
            <w:rStyle w:val="a5"/>
            <w:rFonts w:hint="eastAsia"/>
          </w:rPr>
          <w:t>日本画像学会</w:t>
        </w:r>
        <w:r w:rsidR="00E33399" w:rsidRPr="00E33399">
          <w:rPr>
            <w:rStyle w:val="a5"/>
            <w:rFonts w:hint="eastAsia"/>
          </w:rPr>
          <w:t>誌</w:t>
        </w:r>
        <w:r w:rsidR="00E33399" w:rsidRPr="00E33399">
          <w:rPr>
            <w:rStyle w:val="a5"/>
            <w:rFonts w:hint="eastAsia"/>
          </w:rPr>
          <w:t>原稿執筆要項</w:t>
        </w:r>
      </w:hyperlink>
      <w:r w:rsidR="00E33399">
        <w:rPr>
          <w:rFonts w:hint="eastAsia"/>
        </w:rPr>
        <w:t>の本文の書き方</w:t>
      </w:r>
      <w:r w:rsidR="00E33399" w:rsidRPr="00E33399">
        <w:rPr>
          <w:rFonts w:hint="eastAsia"/>
        </w:rPr>
        <w:t>も参考にしてください。</w:t>
      </w:r>
    </w:p>
    <w:p w14:paraId="427AC7DF" w14:textId="77777777" w:rsidR="003B233B" w:rsidRDefault="003B233B" w:rsidP="00576C14">
      <w:pPr>
        <w:pStyle w:val="ICJ51b"/>
        <w:ind w:left="399" w:hanging="399"/>
      </w:pPr>
      <w:r>
        <w:rPr>
          <w:rFonts w:hint="eastAsia"/>
        </w:rPr>
        <w:t>２．原稿の</w:t>
      </w:r>
      <w:r w:rsidR="00725244">
        <w:rPr>
          <w:rFonts w:hint="eastAsia"/>
        </w:rPr>
        <w:t>書式</w:t>
      </w:r>
    </w:p>
    <w:p w14:paraId="427AC7E0" w14:textId="0243DF7E" w:rsidR="000761B6" w:rsidRPr="007C4F40" w:rsidRDefault="003B233B" w:rsidP="00D736FD">
      <w:pPr>
        <w:pStyle w:val="ICJ6"/>
        <w:ind w:firstLine="199"/>
      </w:pPr>
      <w:r w:rsidRPr="007C4F40">
        <w:rPr>
          <w:rFonts w:hint="eastAsia"/>
        </w:rPr>
        <w:t>用紙は</w:t>
      </w:r>
      <w:r w:rsidR="00D736FD">
        <w:rPr>
          <w:rFonts w:hint="eastAsia"/>
        </w:rPr>
        <w:t xml:space="preserve">A4 </w:t>
      </w:r>
      <w:r w:rsidR="00725244" w:rsidRPr="007C4F40">
        <w:rPr>
          <w:rFonts w:hint="eastAsia"/>
        </w:rPr>
        <w:t>(297</w:t>
      </w:r>
      <w:r w:rsidR="00D736FD">
        <w:rPr>
          <w:rFonts w:hint="eastAsia"/>
        </w:rPr>
        <w:t xml:space="preserve"> </w:t>
      </w:r>
      <w:r w:rsidR="00725244" w:rsidRPr="007C4F40">
        <w:rPr>
          <w:rFonts w:hint="eastAsia"/>
        </w:rPr>
        <w:t>mm</w:t>
      </w:r>
      <w:r w:rsidR="00725244" w:rsidRPr="007C4F40">
        <w:rPr>
          <w:rFonts w:hint="eastAsia"/>
        </w:rPr>
        <w:t>×</w:t>
      </w:r>
      <w:r w:rsidR="00725244" w:rsidRPr="007C4F40">
        <w:rPr>
          <w:rFonts w:hint="eastAsia"/>
        </w:rPr>
        <w:t>210</w:t>
      </w:r>
      <w:r w:rsidR="00D736FD">
        <w:t xml:space="preserve"> </w:t>
      </w:r>
      <w:r w:rsidR="00725244" w:rsidRPr="007C4F40">
        <w:rPr>
          <w:rFonts w:hint="eastAsia"/>
        </w:rPr>
        <w:t>mm)</w:t>
      </w:r>
      <w:r w:rsidRPr="007C4F40">
        <w:rPr>
          <w:rFonts w:hint="eastAsia"/>
        </w:rPr>
        <w:t>に、天地左右</w:t>
      </w:r>
      <w:r w:rsidR="008A69F6" w:rsidRPr="007C4F40">
        <w:rPr>
          <w:rFonts w:hint="eastAsia"/>
        </w:rPr>
        <w:t>20.0</w:t>
      </w:r>
      <w:r w:rsidR="00D736FD">
        <w:t xml:space="preserve"> </w:t>
      </w:r>
      <w:r w:rsidR="008A69F6" w:rsidRPr="007C4F40">
        <w:rPr>
          <w:rFonts w:hint="eastAsia"/>
        </w:rPr>
        <w:t>mm</w:t>
      </w:r>
      <w:r w:rsidRPr="007C4F40">
        <w:rPr>
          <w:rFonts w:hint="eastAsia"/>
        </w:rPr>
        <w:t>の余白を取ってください。</w:t>
      </w:r>
      <w:r w:rsidR="00725244" w:rsidRPr="007C4F40">
        <w:rPr>
          <w:rFonts w:hint="eastAsia"/>
        </w:rPr>
        <w:t>原稿の長さは</w:t>
      </w:r>
      <w:r w:rsidR="00693C88" w:rsidRPr="007C4F40">
        <w:rPr>
          <w:rFonts w:hint="eastAsia"/>
        </w:rPr>
        <w:t>、図表を含めて</w:t>
      </w:r>
      <w:r w:rsidR="00D736FD">
        <w:rPr>
          <w:rFonts w:hint="eastAsia"/>
        </w:rPr>
        <w:t>4</w:t>
      </w:r>
      <w:r w:rsidR="00693C88" w:rsidRPr="007C4F40">
        <w:rPr>
          <w:rFonts w:hint="eastAsia"/>
        </w:rPr>
        <w:t>ページ</w:t>
      </w:r>
      <w:r w:rsidR="009335B1">
        <w:rPr>
          <w:rFonts w:hint="eastAsia"/>
        </w:rPr>
        <w:t>または</w:t>
      </w:r>
      <w:r w:rsidR="009335B1">
        <w:rPr>
          <w:rFonts w:hint="eastAsia"/>
        </w:rPr>
        <w:t>2</w:t>
      </w:r>
      <w:r w:rsidR="009335B1">
        <w:rPr>
          <w:rFonts w:hint="eastAsia"/>
        </w:rPr>
        <w:t>ページ</w:t>
      </w:r>
      <w:r w:rsidR="00693C88" w:rsidRPr="007C4F40">
        <w:rPr>
          <w:rFonts w:hint="eastAsia"/>
        </w:rPr>
        <w:t>として下さい。</w:t>
      </w:r>
      <w:r w:rsidR="004C47B7" w:rsidRPr="007C4F40">
        <w:rPr>
          <w:rFonts w:hint="eastAsia"/>
        </w:rPr>
        <w:t>カラーの図表は、印刷される予稿集では白黒表示となりますが、</w:t>
      </w:r>
      <w:r w:rsidR="009335B1">
        <w:rPr>
          <w:rFonts w:hint="eastAsia"/>
        </w:rPr>
        <w:t>電子版の</w:t>
      </w:r>
      <w:r w:rsidR="004C47B7" w:rsidRPr="007C4F40">
        <w:rPr>
          <w:rFonts w:hint="eastAsia"/>
        </w:rPr>
        <w:t>予稿集ではカラー表現が可能です。カラーの図表をお使いの際は、白黒出力下で明瞭に視認できるような色使いをお願いします。</w:t>
      </w:r>
    </w:p>
    <w:p w14:paraId="427AC7E1" w14:textId="2FED3FD0" w:rsidR="00090926" w:rsidRDefault="000761B6" w:rsidP="00576C14">
      <w:pPr>
        <w:pStyle w:val="ICJ51b"/>
        <w:ind w:left="399" w:hanging="399"/>
      </w:pPr>
      <w:r>
        <w:rPr>
          <w:rFonts w:hint="eastAsia"/>
        </w:rPr>
        <w:t>３</w:t>
      </w:r>
      <w:r w:rsidR="00090926" w:rsidRPr="00FB1376">
        <w:t>．</w:t>
      </w:r>
      <w:r>
        <w:rPr>
          <w:rFonts w:hint="eastAsia"/>
        </w:rPr>
        <w:t>予稿原稿の構成</w:t>
      </w:r>
    </w:p>
    <w:p w14:paraId="427AC7E2" w14:textId="1524F781" w:rsidR="000761B6" w:rsidRPr="007C4F40" w:rsidRDefault="00F72D75" w:rsidP="00D736FD">
      <w:pPr>
        <w:pStyle w:val="ICJ6"/>
        <w:ind w:firstLine="199"/>
      </w:pPr>
      <w:r w:rsidRPr="00F72D75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747C475" wp14:editId="6E92EE8D">
                <wp:simplePos x="0" y="0"/>
                <wp:positionH relativeFrom="column">
                  <wp:posOffset>822960</wp:posOffset>
                </wp:positionH>
                <wp:positionV relativeFrom="paragraph">
                  <wp:posOffset>1971040</wp:posOffset>
                </wp:positionV>
                <wp:extent cx="1981200" cy="276225"/>
                <wp:effectExtent l="0" t="0" r="19050" b="28575"/>
                <wp:wrapNone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120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A8B090" w14:textId="3B610628" w:rsidR="00F72D75" w:rsidRPr="00F72D75" w:rsidRDefault="00F72D7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F72D75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所属が総て同じ場合は上付数字不要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47C475" id="_x0000_s1029" type="#_x0000_t202" style="position:absolute;left:0;text-align:left;margin-left:64.8pt;margin-top:155.2pt;width:156pt;height:21.7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">
                <v:textbox>
                  <w:txbxContent>
                    <w:p w14:paraId="4DA8B090" w14:textId="3B610628" w:rsidR="00F72D75" w:rsidRPr="00F72D75" w:rsidRDefault="00F72D75">
                      <w:pPr>
                        <w:rPr>
                          <w:sz w:val="16"/>
                          <w:szCs w:val="16"/>
                        </w:rPr>
                      </w:pPr>
                      <w:r w:rsidRPr="00F72D75">
                        <w:rPr>
                          <w:rFonts w:hint="eastAsia"/>
                          <w:sz w:val="16"/>
                          <w:szCs w:val="16"/>
                        </w:rPr>
                        <w:t>所属が総て同じ場合は上付数字不要</w:t>
                      </w:r>
                    </w:p>
                  </w:txbxContent>
                </v:textbox>
              </v:shape>
            </w:pict>
          </mc:Fallback>
        </mc:AlternateContent>
      </w:r>
      <w:r w:rsidR="000761B6" w:rsidRPr="007C4F40">
        <w:rPr>
          <w:rFonts w:hint="eastAsia"/>
        </w:rPr>
        <w:t>本予稿原稿はまず、</w:t>
      </w:r>
      <w:r w:rsidR="00D736FD">
        <w:rPr>
          <w:rFonts w:hint="eastAsia"/>
        </w:rPr>
        <w:t>1</w:t>
      </w:r>
      <w:r w:rsidR="000761B6" w:rsidRPr="007C4F40">
        <w:rPr>
          <w:rFonts w:hint="eastAsia"/>
        </w:rPr>
        <w:t>ページ目上部に講演題目と著者情報を記入し</w:t>
      </w:r>
      <w:r w:rsidR="004C47B7" w:rsidRPr="007C4F40">
        <w:rPr>
          <w:rFonts w:hint="eastAsia"/>
        </w:rPr>
        <w:t>（共著の場合、</w:t>
      </w:r>
      <w:r w:rsidR="004C47B7" w:rsidRPr="00305EC1">
        <w:rPr>
          <w:rFonts w:hint="eastAsia"/>
          <w:color w:val="FF0000"/>
        </w:rPr>
        <w:t>発表者に下線</w:t>
      </w:r>
      <w:r w:rsidR="004C47B7" w:rsidRPr="007C4F40">
        <w:rPr>
          <w:rFonts w:hint="eastAsia"/>
        </w:rPr>
        <w:t>）</w:t>
      </w:r>
      <w:r w:rsidR="000761B6" w:rsidRPr="007C4F40">
        <w:rPr>
          <w:rFonts w:hint="eastAsia"/>
        </w:rPr>
        <w:t>、概要（</w:t>
      </w:r>
      <w:r w:rsidR="000761B6" w:rsidRPr="007C4F40">
        <w:rPr>
          <w:rFonts w:hint="eastAsia"/>
        </w:rPr>
        <w:t>abstract</w:t>
      </w:r>
      <w:r w:rsidR="000761B6" w:rsidRPr="007C4F40">
        <w:rPr>
          <w:rFonts w:hint="eastAsia"/>
        </w:rPr>
        <w:t>）を英文</w:t>
      </w:r>
      <w:r w:rsidR="000761B6" w:rsidRPr="007C4F40">
        <w:rPr>
          <w:rFonts w:hint="eastAsia"/>
        </w:rPr>
        <w:t>100</w:t>
      </w:r>
      <w:r w:rsidR="00D736FD">
        <w:t xml:space="preserve"> </w:t>
      </w:r>
      <w:r w:rsidR="000761B6" w:rsidRPr="007C4F40">
        <w:rPr>
          <w:rFonts w:hint="eastAsia"/>
        </w:rPr>
        <w:t>words</w:t>
      </w:r>
      <w:r w:rsidR="000761B6" w:rsidRPr="007C4F40">
        <w:rPr>
          <w:rFonts w:hint="eastAsia"/>
        </w:rPr>
        <w:t>程度で記入します</w:t>
      </w:r>
      <w:r w:rsidR="004C47B7" w:rsidRPr="007C4F40">
        <w:rPr>
          <w:rFonts w:hint="eastAsia"/>
        </w:rPr>
        <w:t>（</w:t>
      </w:r>
      <w:r w:rsidR="004C47B7" w:rsidRPr="007C4F40">
        <w:rPr>
          <w:rFonts w:hint="eastAsia"/>
        </w:rPr>
        <w:t>1</w:t>
      </w:r>
      <w:r w:rsidR="004C47B7" w:rsidRPr="007C4F40">
        <w:rPr>
          <w:rFonts w:hint="eastAsia"/>
        </w:rPr>
        <w:t>段組）</w:t>
      </w:r>
      <w:r w:rsidR="000761B6" w:rsidRPr="007C4F40">
        <w:rPr>
          <w:rFonts w:hint="eastAsia"/>
        </w:rPr>
        <w:t>。次に、</w:t>
      </w:r>
      <w:r w:rsidR="00D736FD">
        <w:rPr>
          <w:rFonts w:hint="eastAsia"/>
        </w:rPr>
        <w:t>2</w:t>
      </w:r>
      <w:r w:rsidR="000761B6" w:rsidRPr="007C4F40">
        <w:rPr>
          <w:rFonts w:hint="eastAsia"/>
        </w:rPr>
        <w:t>段組で本文を記入して下さい。この際、本文には適宜、</w:t>
      </w:r>
      <w:r w:rsidR="00B21390" w:rsidRPr="007C4F40">
        <w:rPr>
          <w:rFonts w:hint="eastAsia"/>
        </w:rPr>
        <w:t>セクション</w:t>
      </w:r>
      <w:r w:rsidR="000761B6" w:rsidRPr="007C4F40">
        <w:rPr>
          <w:rFonts w:hint="eastAsia"/>
        </w:rPr>
        <w:t>タイトル、サブ</w:t>
      </w:r>
      <w:r w:rsidR="00B21390" w:rsidRPr="007C4F40">
        <w:rPr>
          <w:rFonts w:hint="eastAsia"/>
        </w:rPr>
        <w:t>セクション</w:t>
      </w:r>
      <w:r w:rsidR="000761B6" w:rsidRPr="007C4F40">
        <w:rPr>
          <w:rFonts w:hint="eastAsia"/>
        </w:rPr>
        <w:t>タイトルを付けてわかりやすく仕上げて下さ</w:t>
      </w:r>
      <w:r w:rsidR="000761B6" w:rsidRPr="007C4F40">
        <w:rPr>
          <w:rFonts w:hint="eastAsia"/>
        </w:rPr>
        <w:t>い。</w:t>
      </w:r>
      <w:r w:rsidR="006611DB" w:rsidRPr="007C4F40">
        <w:rPr>
          <w:rFonts w:hint="eastAsia"/>
        </w:rPr>
        <w:t>また、</w:t>
      </w:r>
      <w:r w:rsidR="00D736FD">
        <w:rPr>
          <w:rFonts w:hint="eastAsia"/>
        </w:rPr>
        <w:t>1</w:t>
      </w:r>
      <w:r w:rsidR="006611DB" w:rsidRPr="007C4F40">
        <w:rPr>
          <w:rFonts w:hint="eastAsia"/>
        </w:rPr>
        <w:t>ページ目左カラム下段には、脚注</w:t>
      </w:r>
      <w:r w:rsidR="004C47B7" w:rsidRPr="007C4F40">
        <w:rPr>
          <w:rFonts w:hint="eastAsia"/>
        </w:rPr>
        <w:t>を置き、</w:t>
      </w:r>
      <w:r w:rsidR="006611DB" w:rsidRPr="007C4F40">
        <w:rPr>
          <w:rFonts w:hint="eastAsia"/>
        </w:rPr>
        <w:t>所属機関などの「郵便番号、住所（連絡先）」を和文と英文でそれぞれ書いてください。また、任意ですが、講演者の</w:t>
      </w:r>
      <w:r w:rsidR="006611DB" w:rsidRPr="007C4F40">
        <w:rPr>
          <w:rFonts w:hint="eastAsia"/>
        </w:rPr>
        <w:t>e-mail</w:t>
      </w:r>
      <w:r w:rsidR="006611DB" w:rsidRPr="007C4F40">
        <w:rPr>
          <w:rFonts w:hint="eastAsia"/>
        </w:rPr>
        <w:t>アドレス記載を奨励します。</w:t>
      </w:r>
    </w:p>
    <w:p w14:paraId="427AC7E3" w14:textId="77777777" w:rsidR="000761B6" w:rsidRDefault="000761B6" w:rsidP="00576C14">
      <w:pPr>
        <w:pStyle w:val="ICJ51b"/>
        <w:ind w:left="399" w:hanging="399"/>
      </w:pPr>
      <w:r w:rsidRPr="00B532D6">
        <w:rPr>
          <w:rFonts w:hint="eastAsia"/>
        </w:rPr>
        <w:t>４</w:t>
      </w:r>
      <w:r w:rsidRPr="00FB1376">
        <w:t>．</w:t>
      </w:r>
      <w:r w:rsidRPr="00E5730A">
        <w:rPr>
          <w:rFonts w:hint="eastAsia"/>
        </w:rPr>
        <w:t>各</w:t>
      </w:r>
      <w:r w:rsidR="00E5730A" w:rsidRPr="00E5730A">
        <w:rPr>
          <w:rFonts w:hint="eastAsia"/>
        </w:rPr>
        <w:t>項目のスタイルについて</w:t>
      </w:r>
    </w:p>
    <w:p w14:paraId="427AC7E4" w14:textId="1E0F0A6D" w:rsidR="000761B6" w:rsidRPr="007C4F40" w:rsidRDefault="000761B6" w:rsidP="00D736FD">
      <w:pPr>
        <w:pStyle w:val="ICJ6"/>
        <w:ind w:firstLine="199"/>
      </w:pPr>
      <w:r w:rsidRPr="007C4F40">
        <w:rPr>
          <w:rFonts w:hint="eastAsia"/>
        </w:rPr>
        <w:t>予稿を構成する各項目</w:t>
      </w:r>
      <w:r w:rsidR="00B21390" w:rsidRPr="007C4F40">
        <w:rPr>
          <w:rFonts w:hint="eastAsia"/>
        </w:rPr>
        <w:t>（講演題目、著者名、所属、</w:t>
      </w:r>
      <w:r w:rsidR="00D736FD">
        <w:t>a</w:t>
      </w:r>
      <w:r w:rsidR="00B21390" w:rsidRPr="007C4F40">
        <w:rPr>
          <w:rFonts w:hint="eastAsia"/>
        </w:rPr>
        <w:t>bstract</w:t>
      </w:r>
      <w:r w:rsidR="00B21390" w:rsidRPr="007C4F40">
        <w:rPr>
          <w:rFonts w:hint="eastAsia"/>
        </w:rPr>
        <w:t>、セクションタイトル、サブセクションタイトル、本文、図表、図のキャプション、表のキャプション、等）</w:t>
      </w:r>
      <w:r w:rsidRPr="007C4F40">
        <w:rPr>
          <w:rFonts w:hint="eastAsia"/>
        </w:rPr>
        <w:t>は、</w:t>
      </w:r>
      <w:r w:rsidR="00B21390" w:rsidRPr="007C4F40">
        <w:rPr>
          <w:rFonts w:hint="eastAsia"/>
        </w:rPr>
        <w:t>スタイルタグを利用して、段落の一括設定をすることが出来ます。メニューバーから、［</w:t>
      </w:r>
      <w:r w:rsidR="00D736FD">
        <w:rPr>
          <w:rFonts w:hint="eastAsia"/>
        </w:rPr>
        <w:t>ホーム</w:t>
      </w:r>
      <w:r w:rsidR="00B21390" w:rsidRPr="007C4F40">
        <w:rPr>
          <w:rFonts w:hint="eastAsia"/>
        </w:rPr>
        <w:t>］→［スタイル］を選択し、</w:t>
      </w:r>
      <w:r w:rsidR="00D736FD">
        <w:rPr>
          <w:rFonts w:hint="eastAsia"/>
        </w:rPr>
        <w:t>表示された</w:t>
      </w:r>
      <w:r w:rsidR="00B21390" w:rsidRPr="007C4F40">
        <w:rPr>
          <w:rFonts w:hint="eastAsia"/>
        </w:rPr>
        <w:t>スタイル</w:t>
      </w:r>
      <w:r w:rsidR="00E21639">
        <w:rPr>
          <w:rFonts w:hint="eastAsia"/>
        </w:rPr>
        <w:t>のリスト</w:t>
      </w:r>
      <w:r w:rsidR="00D736FD">
        <w:rPr>
          <w:rFonts w:hint="eastAsia"/>
        </w:rPr>
        <w:t>から必要な</w:t>
      </w:r>
      <w:r w:rsidR="00E21639">
        <w:rPr>
          <w:rFonts w:hint="eastAsia"/>
        </w:rPr>
        <w:t>スタイルを</w:t>
      </w:r>
      <w:r w:rsidR="00B21390" w:rsidRPr="007C4F40">
        <w:rPr>
          <w:rFonts w:hint="eastAsia"/>
        </w:rPr>
        <w:t>ご利用下さい。</w:t>
      </w:r>
    </w:p>
    <w:p w14:paraId="427AC7E5" w14:textId="67FF9CD9" w:rsidR="00AA5891" w:rsidRPr="00FB1376" w:rsidRDefault="000761B6" w:rsidP="00B532D6">
      <w:pPr>
        <w:pStyle w:val="ICJ52"/>
      </w:pPr>
      <w:r>
        <w:rPr>
          <w:rFonts w:hint="eastAsia"/>
        </w:rPr>
        <w:t>４</w:t>
      </w:r>
      <w:r w:rsidR="00390764">
        <w:rPr>
          <w:rFonts w:hint="eastAsia"/>
        </w:rPr>
        <w:t>.</w:t>
      </w:r>
      <w:r w:rsidR="00AA5891" w:rsidRPr="00FB1376">
        <w:rPr>
          <w:rFonts w:hint="eastAsia"/>
        </w:rPr>
        <w:t>１</w:t>
      </w:r>
      <w:r w:rsidR="00390764">
        <w:rPr>
          <w:rFonts w:hint="eastAsia"/>
        </w:rPr>
        <w:t xml:space="preserve">　</w:t>
      </w:r>
      <w:r w:rsidR="00E5730A">
        <w:rPr>
          <w:rFonts w:hint="eastAsia"/>
        </w:rPr>
        <w:t>各スタイルタグの詳細</w:t>
      </w:r>
    </w:p>
    <w:p w14:paraId="427AC7E6" w14:textId="6F6CA505" w:rsidR="008A09A5" w:rsidRPr="007C4F40" w:rsidRDefault="00E5730A" w:rsidP="007C4F40">
      <w:pPr>
        <w:pStyle w:val="ICJ6"/>
        <w:ind w:firstLine="199"/>
      </w:pPr>
      <w:r w:rsidRPr="007C4F40">
        <w:rPr>
          <w:rFonts w:hint="eastAsia"/>
        </w:rPr>
        <w:t>各スタイルタグは、</w:t>
      </w:r>
      <w:r w:rsidRPr="007C4F40">
        <w:rPr>
          <w:rFonts w:hint="eastAsia"/>
        </w:rPr>
        <w:t>Table 1</w:t>
      </w:r>
      <w:r w:rsidRPr="007C4F40">
        <w:rPr>
          <w:rFonts w:hint="eastAsia"/>
        </w:rPr>
        <w:t>のような構成となっております</w:t>
      </w:r>
      <w:r w:rsidR="008A09A5" w:rsidRPr="007C4F40">
        <w:rPr>
          <w:rFonts w:hint="eastAsia"/>
        </w:rPr>
        <w:t>。</w:t>
      </w:r>
      <w:r w:rsidRPr="007C4F40">
        <w:rPr>
          <w:rFonts w:hint="eastAsia"/>
        </w:rPr>
        <w:t>各要素の段落を選択し、適切なスタイルを設定することで、書式が変更されます。</w:t>
      </w:r>
    </w:p>
    <w:p w14:paraId="427AC7E7" w14:textId="0265F7C8" w:rsidR="00E5730A" w:rsidRPr="00D445AF" w:rsidRDefault="00E5730A" w:rsidP="00725244">
      <w:pPr>
        <w:pStyle w:val="ICJ73TableCaption"/>
        <w:rPr>
          <w:rFonts w:eastAsiaTheme="minorEastAsia"/>
        </w:rPr>
      </w:pPr>
      <w:r>
        <w:rPr>
          <w:rFonts w:hint="eastAsia"/>
        </w:rPr>
        <w:t xml:space="preserve">Table 1 List of </w:t>
      </w:r>
      <w:r w:rsidR="00E21639">
        <w:t>s</w:t>
      </w:r>
      <w:r>
        <w:rPr>
          <w:rFonts w:hint="eastAsia"/>
        </w:rPr>
        <w:t xml:space="preserve">tyle </w:t>
      </w:r>
      <w:r w:rsidR="00E21639">
        <w:t>t</w:t>
      </w:r>
      <w:r>
        <w:rPr>
          <w:rFonts w:hint="eastAsia"/>
        </w:rPr>
        <w:t>ags</w:t>
      </w:r>
      <w:r w:rsidR="00D445AF">
        <w:rPr>
          <w:rFonts w:eastAsiaTheme="minorEastAsia" w:hint="eastAsia"/>
        </w:rPr>
        <w:t>.</w:t>
      </w:r>
    </w:p>
    <w:tbl>
      <w:tblPr>
        <w:tblW w:w="4553" w:type="dxa"/>
        <w:tblInd w:w="82" w:type="dxa"/>
        <w:tblCellMar>
          <w:top w:w="17" w:type="dxa"/>
          <w:left w:w="99" w:type="dxa"/>
          <w:bottom w:w="17" w:type="dxa"/>
          <w:right w:w="99" w:type="dxa"/>
        </w:tblCellMar>
        <w:tblLook w:val="0000" w:firstRow="0" w:lastRow="0" w:firstColumn="0" w:lastColumn="0" w:noHBand="0" w:noVBand="0"/>
      </w:tblPr>
      <w:tblGrid>
        <w:gridCol w:w="2002"/>
        <w:gridCol w:w="2551"/>
      </w:tblGrid>
      <w:tr w:rsidR="0048051E" w:rsidRPr="003639C9" w14:paraId="427AC7EA" w14:textId="77777777" w:rsidTr="00945F03">
        <w:trPr>
          <w:trHeight w:val="510"/>
        </w:trPr>
        <w:tc>
          <w:tcPr>
            <w:tcW w:w="2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8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>ICJ 1.1</w:t>
            </w:r>
            <w:r w:rsidR="009C6955" w:rsidRPr="003639C9">
              <w:rPr>
                <w:rFonts w:hint="eastAsia"/>
                <w:sz w:val="18"/>
                <w:szCs w:val="18"/>
              </w:rPr>
              <w:t xml:space="preserve"> </w:t>
            </w:r>
            <w:r w:rsidRPr="003639C9">
              <w:rPr>
                <w:rFonts w:hint="eastAsia"/>
                <w:sz w:val="18"/>
                <w:szCs w:val="18"/>
              </w:rPr>
              <w:t>題名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9" w14:textId="69E7640E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15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22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7ED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B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>ICJ 1.2</w:t>
            </w:r>
            <w:r w:rsidR="009C6955" w:rsidRPr="003639C9">
              <w:rPr>
                <w:rFonts w:hint="eastAsia"/>
                <w:sz w:val="18"/>
                <w:szCs w:val="18"/>
              </w:rPr>
              <w:t xml:space="preserve"> </w:t>
            </w:r>
            <w:r w:rsidRPr="003639C9">
              <w:rPr>
                <w:rFonts w:hint="eastAsia"/>
                <w:sz w:val="18"/>
                <w:szCs w:val="18"/>
              </w:rPr>
              <w:t>著者名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C" w14:textId="5795A307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14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明朝系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段落前後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 xml:space="preserve"> 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7F0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E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>ICJ 1.3</w:t>
            </w:r>
            <w:r w:rsidR="009C6955" w:rsidRPr="003639C9">
              <w:rPr>
                <w:rFonts w:hint="eastAsia"/>
                <w:sz w:val="18"/>
                <w:szCs w:val="18"/>
              </w:rPr>
              <w:t xml:space="preserve"> </w:t>
            </w:r>
            <w:r w:rsidRPr="003639C9"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EF" w14:textId="3C70A6EC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明朝系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7F3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1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2.1 Title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2" w14:textId="159A69ED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段落前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7F6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4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lastRenderedPageBreak/>
              <w:t>ICJ 2.2 Author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5" w14:textId="73A8C182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11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120840" w:rsidRPr="003639C9" w14:paraId="427AC7F9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7" w14:textId="4E857E8A" w:rsidR="00120840" w:rsidRPr="003639C9" w:rsidRDefault="00476C15" w:rsidP="00120840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2.3 Affiliation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8" w14:textId="748C5B78" w:rsidR="00120840" w:rsidRPr="00AB7F60" w:rsidRDefault="009B37FA" w:rsidP="00120840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16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7FC" w14:textId="77777777" w:rsidTr="00945F03">
        <w:trPr>
          <w:trHeight w:val="49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A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3 Abstract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B" w14:textId="6EF77C5D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 Times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行送り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C6955"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7FF" w14:textId="77777777" w:rsidTr="00945F03">
        <w:trPr>
          <w:trHeight w:val="49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D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4 </w:t>
            </w:r>
            <w:r w:rsidRPr="003639C9">
              <w:rPr>
                <w:rFonts w:hint="eastAsia"/>
                <w:sz w:val="18"/>
                <w:szCs w:val="18"/>
              </w:rPr>
              <w:t>脚注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7FE" w14:textId="4C15E451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8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明朝系もしくは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Times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左揃え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12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</w:p>
        </w:tc>
      </w:tr>
      <w:tr w:rsidR="0048051E" w:rsidRPr="003639C9" w14:paraId="427AC802" w14:textId="77777777" w:rsidTr="00945F03">
        <w:trPr>
          <w:trHeight w:val="76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0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5.1a </w:t>
            </w:r>
            <w:r w:rsidRPr="003639C9">
              <w:rPr>
                <w:rFonts w:hint="eastAsia"/>
                <w:sz w:val="18"/>
                <w:szCs w:val="18"/>
              </w:rPr>
              <w:t>セクションタイトル</w:t>
            </w:r>
            <w:r w:rsidRPr="003639C9">
              <w:rPr>
                <w:sz w:val="18"/>
                <w:szCs w:val="18"/>
              </w:rPr>
              <w:t>(</w:t>
            </w:r>
            <w:r w:rsidRPr="003639C9">
              <w:rPr>
                <w:rFonts w:hint="eastAsia"/>
                <w:sz w:val="18"/>
                <w:szCs w:val="18"/>
              </w:rPr>
              <w:t>１のみ</w:t>
            </w:r>
            <w:r w:rsidRPr="003639C9"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1" w14:textId="2D567731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アンダーライン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14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</w:p>
        </w:tc>
      </w:tr>
      <w:tr w:rsidR="0048051E" w:rsidRPr="003639C9" w14:paraId="427AC805" w14:textId="77777777" w:rsidTr="00945F03">
        <w:trPr>
          <w:trHeight w:val="765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3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5.1b </w:t>
            </w:r>
            <w:r w:rsidRPr="003639C9">
              <w:rPr>
                <w:rFonts w:hint="eastAsia"/>
                <w:sz w:val="18"/>
                <w:szCs w:val="18"/>
              </w:rPr>
              <w:t>セクションタイトル</w:t>
            </w:r>
            <w:r w:rsidRPr="003639C9">
              <w:rPr>
                <w:sz w:val="18"/>
                <w:szCs w:val="18"/>
              </w:rPr>
              <w:t>(</w:t>
            </w:r>
            <w:r w:rsidRPr="003639C9">
              <w:rPr>
                <w:rFonts w:hint="eastAsia"/>
                <w:sz w:val="18"/>
                <w:szCs w:val="18"/>
              </w:rPr>
              <w:t>２以降</w:t>
            </w:r>
            <w:r w:rsidRPr="003639C9">
              <w:rPr>
                <w:sz w:val="18"/>
                <w:szCs w:val="18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4" w14:textId="39993F1B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アンダーライン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14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14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</w:p>
        </w:tc>
      </w:tr>
      <w:tr w:rsidR="0048051E" w:rsidRPr="003639C9" w14:paraId="427AC808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6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5.2 </w:t>
            </w:r>
            <w:r w:rsidRPr="003639C9">
              <w:rPr>
                <w:rFonts w:hint="eastAsia"/>
                <w:sz w:val="18"/>
                <w:szCs w:val="18"/>
              </w:rPr>
              <w:t>サブセクションタイトル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7" w14:textId="514FEC23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14pt,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80B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9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6 </w:t>
            </w:r>
            <w:r w:rsidRPr="003639C9">
              <w:rPr>
                <w:rFonts w:hint="eastAsia"/>
                <w:sz w:val="18"/>
                <w:szCs w:val="18"/>
              </w:rPr>
              <w:t>本文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A" w14:textId="77777777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 xml:space="preserve">10pt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明朝系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14pt</w:t>
            </w:r>
          </w:p>
        </w:tc>
      </w:tr>
      <w:tr w:rsidR="0048051E" w:rsidRPr="003639C9" w14:paraId="427AC80E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C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7.1 </w:t>
            </w:r>
            <w:r w:rsidRPr="003639C9">
              <w:rPr>
                <w:rFonts w:hint="eastAsia"/>
                <w:sz w:val="18"/>
                <w:szCs w:val="18"/>
              </w:rPr>
              <w:t>図表貼り込み位置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D" w14:textId="0222E784" w:rsidR="0048051E" w:rsidRPr="00AB7F60" w:rsidRDefault="0048051E" w:rsidP="0048051E">
            <w:pPr>
              <w:widowControl/>
              <w:jc w:val="left"/>
              <w:rPr>
                <w:rFonts w:ascii="Times New Roman" w:eastAsia="ＭＳ Ｐ明朝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行送り１行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段落前後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811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0F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7.2 Figure Caption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0" w14:textId="325FACAD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Arial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段落後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6</w:t>
            </w:r>
            <w:r w:rsid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pt</w:t>
            </w:r>
          </w:p>
        </w:tc>
      </w:tr>
      <w:tr w:rsidR="0048051E" w:rsidRPr="003639C9" w14:paraId="427AC814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2" w14:textId="77777777" w:rsidR="0048051E" w:rsidRPr="003639C9" w:rsidRDefault="0048051E" w:rsidP="00CE3632">
            <w:pPr>
              <w:rPr>
                <w:kern w:val="0"/>
                <w:sz w:val="18"/>
                <w:szCs w:val="18"/>
              </w:rPr>
            </w:pPr>
            <w:r w:rsidRPr="003639C9">
              <w:rPr>
                <w:kern w:val="0"/>
                <w:sz w:val="18"/>
                <w:szCs w:val="18"/>
              </w:rPr>
              <w:t>ICJ 7.3 Table Caption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3" w14:textId="5BB93F70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 Arial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両端揃え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段落前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817" w14:textId="77777777" w:rsidTr="00945F03">
        <w:trPr>
          <w:trHeight w:val="510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5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9.1 </w:t>
            </w:r>
            <w:r w:rsidRPr="003639C9">
              <w:rPr>
                <w:rFonts w:hint="eastAsia"/>
                <w:sz w:val="18"/>
                <w:szCs w:val="18"/>
              </w:rPr>
              <w:t>参考文献タイトル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6" w14:textId="1C09F1C9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10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ゴシック系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中央揃え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14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段落後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6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  <w:tr w:rsidR="0048051E" w:rsidRPr="003639C9" w14:paraId="427AC81A" w14:textId="77777777" w:rsidTr="00AB7F60">
        <w:trPr>
          <w:trHeight w:val="572"/>
        </w:trPr>
        <w:tc>
          <w:tcPr>
            <w:tcW w:w="2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8" w14:textId="77777777" w:rsidR="0048051E" w:rsidRPr="003639C9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3639C9">
              <w:rPr>
                <w:sz w:val="18"/>
                <w:szCs w:val="18"/>
              </w:rPr>
              <w:t xml:space="preserve">ICJ 9.2 </w:t>
            </w:r>
            <w:r w:rsidRPr="003639C9">
              <w:rPr>
                <w:rFonts w:hint="eastAsia"/>
                <w:sz w:val="18"/>
                <w:szCs w:val="18"/>
              </w:rPr>
              <w:t>参考文献リスト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AC819" w14:textId="0D89EBA8" w:rsidR="0048051E" w:rsidRPr="00AB7F60" w:rsidRDefault="0048051E" w:rsidP="0048051E">
            <w:pPr>
              <w:widowControl/>
              <w:jc w:val="left"/>
              <w:rPr>
                <w:rFonts w:ascii="Times New Roman" w:eastAsia="ＭＳ Ｐゴシック" w:hAnsi="Times New Roman"/>
                <w:kern w:val="0"/>
                <w:sz w:val="18"/>
                <w:szCs w:val="18"/>
              </w:rPr>
            </w:pPr>
            <w:r w:rsidRPr="00AB7F60">
              <w:rPr>
                <w:rFonts w:ascii="Times New Roman" w:hAnsi="Times New Roman"/>
                <w:sz w:val="18"/>
                <w:szCs w:val="18"/>
              </w:rPr>
              <w:t>9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 Times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系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左揃え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行送り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 xml:space="preserve">11pt, </w:t>
            </w:r>
            <w:r w:rsidRPr="00AB7F60">
              <w:rPr>
                <w:rFonts w:ascii="Times New Roman" w:eastAsia="ＭＳ Ｐ明朝" w:hAnsi="Times New Roman"/>
                <w:kern w:val="0"/>
                <w:sz w:val="18"/>
                <w:szCs w:val="18"/>
              </w:rPr>
              <w:t>段落後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2</w:t>
            </w:r>
            <w:r w:rsidR="00AB7F6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B7F60">
              <w:rPr>
                <w:rFonts w:ascii="Times New Roman" w:hAnsi="Times New Roman"/>
                <w:sz w:val="18"/>
                <w:szCs w:val="18"/>
              </w:rPr>
              <w:t>pt</w:t>
            </w:r>
          </w:p>
        </w:tc>
      </w:tr>
    </w:tbl>
    <w:p w14:paraId="427AC81B" w14:textId="77777777" w:rsidR="001446C8" w:rsidRDefault="001446C8" w:rsidP="001446C8">
      <w:pPr>
        <w:pStyle w:val="ICJ52"/>
      </w:pPr>
      <w:r>
        <w:rPr>
          <w:rFonts w:hint="eastAsia"/>
        </w:rPr>
        <w:t>４</w:t>
      </w:r>
      <w:r w:rsidR="00390764">
        <w:rPr>
          <w:rFonts w:hint="eastAsia"/>
        </w:rPr>
        <w:t>.</w:t>
      </w:r>
      <w:r>
        <w:rPr>
          <w:rFonts w:hint="eastAsia"/>
        </w:rPr>
        <w:t>２</w:t>
      </w:r>
      <w:r w:rsidR="00390764">
        <w:rPr>
          <w:rFonts w:hint="eastAsia"/>
        </w:rPr>
        <w:t xml:space="preserve">　</w:t>
      </w:r>
      <w:r>
        <w:rPr>
          <w:rFonts w:hint="eastAsia"/>
        </w:rPr>
        <w:t>設定したスタイル内での書式の変更</w:t>
      </w:r>
    </w:p>
    <w:p w14:paraId="427AC81C" w14:textId="77777777" w:rsidR="00917AEE" w:rsidRPr="00D736FD" w:rsidRDefault="001446C8" w:rsidP="00D736FD">
      <w:pPr>
        <w:pStyle w:val="ICJ6"/>
        <w:ind w:firstLine="199"/>
      </w:pPr>
      <w:r w:rsidRPr="00D736FD">
        <w:rPr>
          <w:rFonts w:hint="eastAsia"/>
        </w:rPr>
        <w:t>スタイルタグを用いて設定した書式は、必要であれば適宜変更の上、ご利用頂けます。例えば、参考文献のラベルは、スタイルで「</w:t>
      </w:r>
      <w:r w:rsidRPr="00D736FD">
        <w:rPr>
          <w:rFonts w:hint="eastAsia"/>
        </w:rPr>
        <w:t xml:space="preserve">ICJ 6 </w:t>
      </w:r>
      <w:r w:rsidRPr="00D736FD">
        <w:rPr>
          <w:rFonts w:hint="eastAsia"/>
        </w:rPr>
        <w:t>本文」を指定した後に、「上付文字」を指定して下さい。細かな書式設定を行った後に段落のスタイル設定を行うと、最初に設定した書式は消去されますのでご注意下さい。</w:t>
      </w:r>
    </w:p>
    <w:p w14:paraId="427AC81D" w14:textId="6DE08395" w:rsidR="00AA5891" w:rsidRPr="00B532D6" w:rsidRDefault="00B532D6" w:rsidP="00576C14">
      <w:pPr>
        <w:pStyle w:val="ICJ51b"/>
        <w:ind w:left="399" w:hanging="399"/>
      </w:pPr>
      <w:r w:rsidRPr="00B532D6">
        <w:rPr>
          <w:rFonts w:hint="eastAsia"/>
        </w:rPr>
        <w:t>５</w:t>
      </w:r>
      <w:r w:rsidR="00AA5891" w:rsidRPr="00B532D6">
        <w:rPr>
          <w:rFonts w:hint="eastAsia"/>
        </w:rPr>
        <w:t>．図、表</w:t>
      </w:r>
    </w:p>
    <w:p w14:paraId="427AC81E" w14:textId="45D48D08" w:rsidR="009D7445" w:rsidRDefault="004C47B7" w:rsidP="00D736FD">
      <w:pPr>
        <w:pStyle w:val="ICJ6"/>
        <w:ind w:firstLine="199"/>
      </w:pPr>
      <w:r w:rsidRPr="00D736FD">
        <w:rPr>
          <w:rFonts w:hint="eastAsia"/>
        </w:rPr>
        <w:t>キャプション</w:t>
      </w:r>
      <w:r w:rsidR="00AA5891" w:rsidRPr="00D736FD">
        <w:rPr>
          <w:rFonts w:hint="eastAsia"/>
        </w:rPr>
        <w:t>および説明文は英文で書き</w:t>
      </w:r>
      <w:r w:rsidRPr="00D736FD">
        <w:rPr>
          <w:rFonts w:hint="eastAsia"/>
        </w:rPr>
        <w:t>ます。</w:t>
      </w:r>
      <w:r w:rsidR="00AA5891" w:rsidRPr="00D736FD">
        <w:rPr>
          <w:rFonts w:hint="eastAsia"/>
        </w:rPr>
        <w:t>図面</w:t>
      </w:r>
      <w:r w:rsidRPr="00D736FD">
        <w:rPr>
          <w:rFonts w:hint="eastAsia"/>
        </w:rPr>
        <w:t>はカラム幅内に収めるのが基本ですが、左右のカラムを跨いで挿入することも可能です。</w:t>
      </w:r>
      <w:r w:rsidR="003639C9" w:rsidRPr="00D736FD">
        <w:rPr>
          <w:rFonts w:hint="eastAsia"/>
        </w:rPr>
        <w:t>印刷用紙上での明瞭な画像再現を維持するため、高解像度な画像データ</w:t>
      </w:r>
      <w:r w:rsidR="00220ADC" w:rsidRPr="00D736FD">
        <w:rPr>
          <w:rFonts w:hint="eastAsia"/>
        </w:rPr>
        <w:t>を準備し</w:t>
      </w:r>
      <w:r w:rsidR="003639C9" w:rsidRPr="00D736FD">
        <w:rPr>
          <w:rFonts w:hint="eastAsia"/>
        </w:rPr>
        <w:t>てください。推奨は、カラー、グレースケール画像で</w:t>
      </w:r>
      <w:r w:rsidR="003639C9" w:rsidRPr="00D736FD">
        <w:rPr>
          <w:rFonts w:hint="eastAsia"/>
        </w:rPr>
        <w:t>350</w:t>
      </w:r>
      <w:r w:rsidR="00E21639">
        <w:rPr>
          <w:rFonts w:hint="eastAsia"/>
        </w:rPr>
        <w:t xml:space="preserve"> </w:t>
      </w:r>
      <w:r w:rsidR="003639C9" w:rsidRPr="00D736FD">
        <w:rPr>
          <w:rFonts w:hint="eastAsia"/>
        </w:rPr>
        <w:t>dpi</w:t>
      </w:r>
      <w:r w:rsidR="003639C9" w:rsidRPr="00D736FD">
        <w:rPr>
          <w:rFonts w:hint="eastAsia"/>
        </w:rPr>
        <w:t>以上、</w:t>
      </w:r>
      <w:r w:rsidR="003639C9" w:rsidRPr="00D736FD">
        <w:rPr>
          <w:rFonts w:hint="eastAsia"/>
        </w:rPr>
        <w:t>2</w:t>
      </w:r>
      <w:r w:rsidR="003639C9" w:rsidRPr="00D736FD">
        <w:rPr>
          <w:rFonts w:hint="eastAsia"/>
        </w:rPr>
        <w:t>値画像データで</w:t>
      </w:r>
      <w:r w:rsidR="003639C9" w:rsidRPr="00D736FD">
        <w:rPr>
          <w:rFonts w:hint="eastAsia"/>
        </w:rPr>
        <w:t>1200</w:t>
      </w:r>
      <w:r w:rsidR="00E21639">
        <w:t xml:space="preserve"> </w:t>
      </w:r>
      <w:r w:rsidR="003639C9" w:rsidRPr="00D736FD">
        <w:rPr>
          <w:rFonts w:hint="eastAsia"/>
        </w:rPr>
        <w:t>dpi</w:t>
      </w:r>
      <w:r w:rsidR="003639C9" w:rsidRPr="00D736FD">
        <w:rPr>
          <w:rFonts w:hint="eastAsia"/>
        </w:rPr>
        <w:t>以上です。図形や文字を貼り付ける場合、紙面上での文字のサイズが</w:t>
      </w:r>
      <w:r w:rsidR="003639C9" w:rsidRPr="00D736FD">
        <w:rPr>
          <w:rFonts w:hint="eastAsia"/>
        </w:rPr>
        <w:t>5</w:t>
      </w:r>
      <w:r w:rsidR="003639C9" w:rsidRPr="00D736FD">
        <w:rPr>
          <w:rFonts w:hint="eastAsia"/>
        </w:rPr>
        <w:t>ポイント以上、線の太さが</w:t>
      </w:r>
      <w:r w:rsidR="003639C9" w:rsidRPr="00D736FD">
        <w:rPr>
          <w:rFonts w:hint="eastAsia"/>
        </w:rPr>
        <w:t>0.3</w:t>
      </w:r>
      <w:r w:rsidR="003639C9" w:rsidRPr="00D736FD">
        <w:rPr>
          <w:rFonts w:hint="eastAsia"/>
        </w:rPr>
        <w:t>ポイント以上を確保してください。</w:t>
      </w:r>
      <w:r w:rsidR="001446C8" w:rsidRPr="00D736FD">
        <w:rPr>
          <w:rFonts w:hint="eastAsia"/>
        </w:rPr>
        <w:t>写真は、コントラストの高いものを用いて貼り付けて下さい</w:t>
      </w:r>
      <w:r w:rsidR="00220ADC" w:rsidRPr="00D736FD">
        <w:rPr>
          <w:rFonts w:hint="eastAsia"/>
        </w:rPr>
        <w:t>（</w:t>
      </w:r>
      <w:r w:rsidR="001202A1" w:rsidRPr="00D736FD">
        <w:rPr>
          <w:rFonts w:hint="eastAsia"/>
        </w:rPr>
        <w:t>ディスプレィ上で適切に調整しても、</w:t>
      </w:r>
      <w:r w:rsidR="00220ADC" w:rsidRPr="00D736FD">
        <w:rPr>
          <w:rFonts w:hint="eastAsia"/>
        </w:rPr>
        <w:t>冊子印刷時</w:t>
      </w:r>
      <w:r w:rsidR="001202A1" w:rsidRPr="00D736FD">
        <w:rPr>
          <w:rFonts w:hint="eastAsia"/>
        </w:rPr>
        <w:t>に暗部がつぶれてしまう場合があります</w:t>
      </w:r>
      <w:r w:rsidR="00220ADC" w:rsidRPr="00D736FD">
        <w:rPr>
          <w:rFonts w:hint="eastAsia"/>
        </w:rPr>
        <w:t>）。</w:t>
      </w:r>
    </w:p>
    <w:p w14:paraId="587448BD" w14:textId="0D9B4305" w:rsidR="009335B1" w:rsidRDefault="009335B1" w:rsidP="009335B1">
      <w:pPr>
        <w:pStyle w:val="ICJ51b"/>
        <w:ind w:left="399" w:hanging="399"/>
      </w:pPr>
      <w:r>
        <w:rPr>
          <w:rFonts w:hint="eastAsia"/>
        </w:rPr>
        <w:t>６．用語および単位系</w:t>
      </w:r>
    </w:p>
    <w:p w14:paraId="1866CAAB" w14:textId="30B44B30" w:rsidR="009335B1" w:rsidRDefault="009335B1" w:rsidP="009335B1">
      <w:pPr>
        <w:pStyle w:val="ICJ6"/>
        <w:ind w:firstLine="199"/>
      </w:pPr>
      <w:r>
        <w:rPr>
          <w:rFonts w:hint="eastAsia"/>
        </w:rPr>
        <w:t>専門的な</w:t>
      </w:r>
      <w:r w:rsidRPr="009335B1">
        <w:rPr>
          <w:rFonts w:hint="eastAsia"/>
        </w:rPr>
        <w:t>用語は、専門分野</w:t>
      </w:r>
      <w:r>
        <w:rPr>
          <w:rFonts w:hint="eastAsia"/>
        </w:rPr>
        <w:t>の</w:t>
      </w:r>
      <w:r w:rsidRPr="009335B1">
        <w:rPr>
          <w:rFonts w:hint="eastAsia"/>
        </w:rPr>
        <w:t>異なる方にも理解できるように平易なもの</w:t>
      </w:r>
      <w:r>
        <w:rPr>
          <w:rFonts w:hint="eastAsia"/>
        </w:rPr>
        <w:t>としてください</w:t>
      </w:r>
      <w:r w:rsidRPr="009335B1">
        <w:rPr>
          <w:rFonts w:hint="eastAsia"/>
        </w:rPr>
        <w:t>。略語を用いる場合には、最初に出てくる</w:t>
      </w:r>
      <w:r>
        <w:rPr>
          <w:rFonts w:hint="eastAsia"/>
        </w:rPr>
        <w:t>際</w:t>
      </w:r>
      <w:r w:rsidRPr="009335B1">
        <w:rPr>
          <w:rFonts w:hint="eastAsia"/>
        </w:rPr>
        <w:t>に（　）を付け省略しない</w:t>
      </w:r>
      <w:r>
        <w:rPr>
          <w:rFonts w:hint="eastAsia"/>
        </w:rPr>
        <w:t>単語</w:t>
      </w:r>
      <w:r w:rsidRPr="009335B1">
        <w:rPr>
          <w:rFonts w:hint="eastAsia"/>
        </w:rPr>
        <w:t>を記入して下さい。単位系は、ＳＩ単位とします。</w:t>
      </w:r>
      <w:r>
        <w:rPr>
          <w:rFonts w:hint="eastAsia"/>
        </w:rPr>
        <w:t>下記、</w:t>
      </w:r>
      <w:r w:rsidRPr="009335B1">
        <w:rPr>
          <w:rFonts w:hint="eastAsia"/>
        </w:rPr>
        <w:t>日本画像学会誌原稿執筆要項　付録</w:t>
      </w:r>
      <w:r w:rsidRPr="009335B1">
        <w:rPr>
          <w:rFonts w:hint="eastAsia"/>
        </w:rPr>
        <w:t>3</w:t>
      </w:r>
      <w:r w:rsidRPr="009335B1">
        <w:rPr>
          <w:rFonts w:hint="eastAsia"/>
        </w:rPr>
        <w:t>「量記号及び単位記号一覧表」</w:t>
      </w:r>
      <w:r>
        <w:rPr>
          <w:rFonts w:hint="eastAsia"/>
        </w:rPr>
        <w:t>も参考にしてください。</w:t>
      </w:r>
    </w:p>
    <w:p w14:paraId="4C2EE603" w14:textId="538FB9FF" w:rsidR="009335B1" w:rsidRDefault="004B5CA3" w:rsidP="009335B1">
      <w:pPr>
        <w:pStyle w:val="ICJ6"/>
        <w:ind w:firstLine="199"/>
      </w:pPr>
      <w:hyperlink r:id="rId13" w:history="1">
        <w:r w:rsidR="00DE665E" w:rsidRPr="00DE665E">
          <w:rPr>
            <w:rStyle w:val="a5"/>
          </w:rPr>
          <w:t>https://www.imaging-society-japan.org/ISJ_journal/appendix3_Unit_List_210127.pdf</w:t>
        </w:r>
      </w:hyperlink>
      <w:hyperlink r:id="rId14" w:history="1"/>
    </w:p>
    <w:p w14:paraId="665AF1AE" w14:textId="77777777" w:rsidR="009335B1" w:rsidRPr="009335B1" w:rsidRDefault="009335B1" w:rsidP="009335B1">
      <w:pPr>
        <w:pStyle w:val="ICJ6"/>
        <w:ind w:firstLine="199"/>
      </w:pPr>
    </w:p>
    <w:p w14:paraId="427AC81F" w14:textId="1DCE35B9" w:rsidR="00220ADC" w:rsidRDefault="00AB7F60" w:rsidP="00220ADC">
      <w:pPr>
        <w:pStyle w:val="ICJ71"/>
      </w:pPr>
      <w:r>
        <w:rPr>
          <w:noProof/>
        </w:rPr>
        <w:drawing>
          <wp:inline distT="0" distB="0" distL="0" distR="0" wp14:anchorId="427AC82B" wp14:editId="2746F319">
            <wp:extent cx="2381250" cy="2305050"/>
            <wp:effectExtent l="0" t="0" r="0" b="0"/>
            <wp:docPr id="55" name="図 55" descr="isj_logo_new_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isj_logo_new_color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30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AC820" w14:textId="0FF48DAC" w:rsidR="00220ADC" w:rsidRDefault="00220ADC" w:rsidP="00725244">
      <w:pPr>
        <w:pStyle w:val="ICJ72FigureCaption"/>
      </w:pPr>
      <w:r>
        <w:rPr>
          <w:rFonts w:hint="eastAsia"/>
        </w:rPr>
        <w:t>Fig.1 ISJ</w:t>
      </w:r>
      <w:r>
        <w:t>’</w:t>
      </w:r>
      <w:r>
        <w:rPr>
          <w:rFonts w:hint="eastAsia"/>
        </w:rPr>
        <w:t>s logo</w:t>
      </w:r>
      <w:r w:rsidR="003D511A">
        <w:rPr>
          <w:rFonts w:ascii="ＭＳ 明朝" w:eastAsia="ＭＳ 明朝" w:hAnsi="ＭＳ 明朝" w:cs="ＭＳ 明朝" w:hint="eastAsia"/>
        </w:rPr>
        <w:t>.</w:t>
      </w:r>
    </w:p>
    <w:p w14:paraId="427AC821" w14:textId="4A2BB14B" w:rsidR="00220ADC" w:rsidRDefault="009335B1" w:rsidP="00220ADC">
      <w:pPr>
        <w:pStyle w:val="ICJ51b"/>
        <w:ind w:left="399" w:hanging="399"/>
      </w:pPr>
      <w:r>
        <w:rPr>
          <w:rFonts w:hint="eastAsia"/>
        </w:rPr>
        <w:t>７</w:t>
      </w:r>
      <w:r w:rsidR="00220ADC" w:rsidRPr="00220ADC">
        <w:rPr>
          <w:rFonts w:hint="eastAsia"/>
        </w:rPr>
        <w:t>．参考文献の記載</w:t>
      </w:r>
      <w:r w:rsidR="00220ADC">
        <w:rPr>
          <w:rFonts w:hint="eastAsia"/>
        </w:rPr>
        <w:t>方法</w:t>
      </w:r>
    </w:p>
    <w:p w14:paraId="45B6485F" w14:textId="7E583803" w:rsidR="00D736FD" w:rsidRDefault="00D736FD" w:rsidP="00D736FD">
      <w:pPr>
        <w:pStyle w:val="ICJ6"/>
        <w:ind w:firstLine="199"/>
      </w:pPr>
      <w:r w:rsidRPr="00D736FD">
        <w:rPr>
          <w:rFonts w:hint="eastAsia"/>
        </w:rPr>
        <w:t>参考文献は、画像学会誌の記載方法に準じます。著者、題名、雑誌名、巻、頁、発行年をこの順に出来るだけ英文で記載して下さい。その際に、参考文献が和文である場合には、発行年の後ろに</w:t>
      </w:r>
      <w:r w:rsidRPr="00D736FD">
        <w:rPr>
          <w:rFonts w:hint="eastAsia"/>
        </w:rPr>
        <w:t>[in Japanese]</w:t>
      </w:r>
      <w:r w:rsidRPr="00D736FD">
        <w:rPr>
          <w:rFonts w:hint="eastAsia"/>
        </w:rPr>
        <w:t>と付記して下さい。このテンプレートの参考文献は、</w:t>
      </w:r>
      <w:r w:rsidRPr="00D736FD">
        <w:rPr>
          <w:rFonts w:hint="eastAsia"/>
        </w:rPr>
        <w:t>1)</w:t>
      </w:r>
      <w:r w:rsidRPr="00D736FD">
        <w:rPr>
          <w:rFonts w:hint="eastAsia"/>
        </w:rPr>
        <w:t>が書籍の場合、</w:t>
      </w:r>
      <w:r w:rsidRPr="00D736FD">
        <w:rPr>
          <w:rFonts w:hint="eastAsia"/>
        </w:rPr>
        <w:t>2)</w:t>
      </w:r>
      <w:r w:rsidRPr="00D736FD">
        <w:rPr>
          <w:rFonts w:hint="eastAsia"/>
        </w:rPr>
        <w:t>が論文の場合、</w:t>
      </w:r>
      <w:r w:rsidRPr="00D736FD">
        <w:rPr>
          <w:rFonts w:hint="eastAsia"/>
        </w:rPr>
        <w:t>3)</w:t>
      </w:r>
      <w:r w:rsidRPr="00D736FD">
        <w:rPr>
          <w:rFonts w:hint="eastAsia"/>
        </w:rPr>
        <w:t>が会議予稿の場合を示しております。</w:t>
      </w:r>
    </w:p>
    <w:p w14:paraId="0E35D571" w14:textId="16713FFA" w:rsidR="00D736FD" w:rsidRPr="00D736FD" w:rsidRDefault="00D736FD" w:rsidP="00D736FD">
      <w:pPr>
        <w:pStyle w:val="ICJ6"/>
        <w:ind w:firstLine="199"/>
      </w:pPr>
      <w:r w:rsidRPr="00D736FD">
        <w:rPr>
          <w:rFonts w:hint="eastAsia"/>
        </w:rPr>
        <w:t>詳しい参考文献の記載方法は</w:t>
      </w:r>
      <w:r>
        <w:rPr>
          <w:rFonts w:hint="eastAsia"/>
        </w:rPr>
        <w:t>、</w:t>
      </w:r>
      <w:r w:rsidRPr="00D736FD">
        <w:rPr>
          <w:rFonts w:hint="eastAsia"/>
        </w:rPr>
        <w:t>画像学会誌執筆要項（下記</w:t>
      </w:r>
      <w:r w:rsidRPr="00D736FD">
        <w:rPr>
          <w:rFonts w:hint="eastAsia"/>
        </w:rPr>
        <w:t>URL</w:t>
      </w:r>
      <w:r w:rsidRPr="00D736FD">
        <w:rPr>
          <w:rFonts w:hint="eastAsia"/>
        </w:rPr>
        <w:t>）に従ってください</w:t>
      </w:r>
      <w:r>
        <w:rPr>
          <w:rFonts w:hint="eastAsia"/>
        </w:rPr>
        <w:t>。</w:t>
      </w:r>
    </w:p>
    <w:p w14:paraId="427AC824" w14:textId="784EB45B" w:rsidR="00BC7E78" w:rsidRDefault="004B5CA3" w:rsidP="009335B1">
      <w:pPr>
        <w:pStyle w:val="ICJ6"/>
        <w:ind w:firstLineChars="0" w:firstLine="0"/>
      </w:pPr>
      <w:hyperlink r:id="rId16" w:history="1">
        <w:r w:rsidR="00DE665E" w:rsidRPr="00DE665E">
          <w:rPr>
            <w:rStyle w:val="a5"/>
          </w:rPr>
          <w:t>https://www.imaging-society-japan.org/ISJ_journal/20221101_tebiki.pdf</w:t>
        </w:r>
      </w:hyperlink>
      <w:hyperlink r:id="rId17" w:history="1"/>
    </w:p>
    <w:p w14:paraId="427AC825" w14:textId="77777777" w:rsidR="009D1B00" w:rsidRPr="00FF1AF3" w:rsidRDefault="009D1B00" w:rsidP="00FF1AF3">
      <w:pPr>
        <w:pStyle w:val="ICJ91"/>
        <w:spacing w:before="291"/>
      </w:pPr>
      <w:r w:rsidRPr="00FF1AF3">
        <w:t>参考文献</w:t>
      </w:r>
    </w:p>
    <w:p w14:paraId="427AC826" w14:textId="6F1939E9" w:rsidR="008516FE" w:rsidRDefault="007C4F40" w:rsidP="008516FE">
      <w:pPr>
        <w:pStyle w:val="ICJ92"/>
      </w:pPr>
      <w:r w:rsidRPr="007C4F40">
        <w:t>S.</w:t>
      </w:r>
      <w:r w:rsidR="00CC7744">
        <w:t xml:space="preserve"> </w:t>
      </w:r>
      <w:r w:rsidRPr="007C4F40">
        <w:t>M. Sze, “Physics of Semiconductor Devices,” Second Edition, John Wiley &amp; Sons (1981).</w:t>
      </w:r>
    </w:p>
    <w:p w14:paraId="33CB13DA" w14:textId="7C01E0C7" w:rsidR="007C4F40" w:rsidRPr="007C4F40" w:rsidRDefault="007C4F40" w:rsidP="007C4F40">
      <w:pPr>
        <w:pStyle w:val="ICJ92"/>
      </w:pPr>
      <w:r w:rsidRPr="007C4F40">
        <w:t>N. Nagayama, “Photorefractive polymer as a holographic recording medium,</w:t>
      </w:r>
      <w:r w:rsidR="00CC7744">
        <w:t>”</w:t>
      </w:r>
      <w:r w:rsidRPr="007C4F40">
        <w:t xml:space="preserve"> Journal of Imaging Society of Japan, </w:t>
      </w:r>
      <w:r w:rsidRPr="00E21639">
        <w:rPr>
          <w:b/>
        </w:rPr>
        <w:t>45</w:t>
      </w:r>
      <w:r w:rsidRPr="007C4F40">
        <w:t>, pp. 277-282 (2006) [in Japanese].</w:t>
      </w:r>
    </w:p>
    <w:p w14:paraId="427AC828" w14:textId="1D633747" w:rsidR="00350542" w:rsidRPr="008910E1" w:rsidRDefault="007C4F40" w:rsidP="00FF1AF3">
      <w:pPr>
        <w:pStyle w:val="ICJ92"/>
      </w:pPr>
      <w:r w:rsidRPr="007C4F40">
        <w:t>N. Nagayama, N. Nakamura, and M. Yokoyama</w:t>
      </w:r>
      <w:r>
        <w:t>, “</w:t>
      </w:r>
      <w:r w:rsidRPr="007C4F40">
        <w:t>Pixel image formation on a multi-layered organic film installed with pixel-like floating electrodes,</w:t>
      </w:r>
      <w:r w:rsidR="00D736FD">
        <w:t>”</w:t>
      </w:r>
      <w:r w:rsidRPr="007C4F40">
        <w:t xml:space="preserve"> Proceedings of the International Conference on Digital Printing Technologies </w:t>
      </w:r>
      <w:r w:rsidRPr="007C4F40">
        <w:lastRenderedPageBreak/>
        <w:t xml:space="preserve">(NIP 20), (Salt Lake City, Utah, USA), Society for Imaging </w:t>
      </w:r>
      <w:r w:rsidRPr="007C4F40">
        <w:t>Science and Technology (2004), pp. 543-546.</w:t>
      </w:r>
    </w:p>
    <w:p w14:paraId="7B5A8397" w14:textId="77777777" w:rsidR="008910E1" w:rsidRPr="00D14004" w:rsidRDefault="008910E1" w:rsidP="008910E1">
      <w:pPr>
        <w:pStyle w:val="ICJ92"/>
        <w:numPr>
          <w:ilvl w:val="0"/>
          <w:numId w:val="0"/>
        </w:numPr>
        <w:ind w:left="357" w:hanging="357"/>
        <w:rPr>
          <w:rFonts w:eastAsiaTheme="minorEastAsia"/>
        </w:rPr>
        <w:sectPr w:rsidR="008910E1" w:rsidRPr="00D14004" w:rsidSect="008910E1">
          <w:headerReference w:type="default" r:id="rId18"/>
          <w:type w:val="continuous"/>
          <w:pgSz w:w="11906" w:h="16838" w:code="9"/>
          <w:pgMar w:top="1134" w:right="1134" w:bottom="1134" w:left="1134" w:header="851" w:footer="992" w:gutter="0"/>
          <w:cols w:num="2" w:space="425"/>
          <w:docGrid w:type="linesAndChars" w:linePitch="291" w:charSpace="-131"/>
        </w:sectPr>
      </w:pPr>
    </w:p>
    <w:p w14:paraId="32477B86" w14:textId="77777777" w:rsidR="008910E1" w:rsidRPr="00FF1AF3" w:rsidRDefault="008910E1" w:rsidP="008910E1">
      <w:pPr>
        <w:pStyle w:val="ICJ92"/>
        <w:numPr>
          <w:ilvl w:val="0"/>
          <w:numId w:val="0"/>
        </w:numPr>
        <w:ind w:left="357" w:hanging="357"/>
      </w:pPr>
    </w:p>
    <w:sectPr w:rsidR="008910E1" w:rsidRPr="00FF1AF3" w:rsidSect="00EA199D">
      <w:type w:val="continuous"/>
      <w:pgSz w:w="11906" w:h="16838" w:code="9"/>
      <w:pgMar w:top="1134" w:right="1134" w:bottom="1134" w:left="1134" w:header="851" w:footer="992" w:gutter="0"/>
      <w:cols w:num="2" w:space="425"/>
      <w:docGrid w:type="linesAndChars" w:linePitch="291" w:charSpace="-1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3772FA" w14:textId="77777777" w:rsidR="00485307" w:rsidRDefault="00485307">
      <w:r>
        <w:separator/>
      </w:r>
    </w:p>
  </w:endnote>
  <w:endnote w:type="continuationSeparator" w:id="0">
    <w:p w14:paraId="0173E278" w14:textId="77777777" w:rsidR="00485307" w:rsidRDefault="004853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5771A4" w14:textId="77777777" w:rsidR="00485307" w:rsidRDefault="00485307">
      <w:r>
        <w:separator/>
      </w:r>
    </w:p>
  </w:footnote>
  <w:footnote w:type="continuationSeparator" w:id="0">
    <w:p w14:paraId="6C7D4025" w14:textId="77777777" w:rsidR="00485307" w:rsidRDefault="004853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AC830" w14:textId="77777777" w:rsidR="003B233B" w:rsidRDefault="003B233B">
    <w:r>
      <w:rPr>
        <w:rFonts w:hint="eastAsia"/>
      </w:rPr>
      <w:tab/>
    </w:r>
    <w:r>
      <w:rPr>
        <w:rFonts w:hint="eastAsia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7AC831" w14:textId="77777777" w:rsidR="003B233B" w:rsidRDefault="003B233B">
    <w:r>
      <w:rPr>
        <w:rFonts w:hint="eastAsia"/>
      </w:rPr>
      <w:tab/>
    </w:r>
    <w:r>
      <w:rPr>
        <w:rFonts w:hint="eastAsia"/>
      </w:rPr>
      <w:tab/>
    </w:r>
    <w:r>
      <w:rPr>
        <w:rFonts w:hint="eastAsia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F382515"/>
    <w:multiLevelType w:val="hybridMultilevel"/>
    <w:tmpl w:val="44BEACE4"/>
    <w:lvl w:ilvl="0" w:tplc="37A88280">
      <w:start w:val="1"/>
      <w:numFmt w:val="decimal"/>
      <w:pStyle w:val="ICJ92"/>
      <w:lvlText w:val="%1)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137454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activeWritingStyle w:appName="MSWord" w:lang="ja-JP" w:vendorID="64" w:dllVersion="6" w:nlCheck="1" w:checkStyle="1"/>
  <w:activeWritingStyle w:appName="MSWord" w:lang="en-US" w:vendorID="64" w:dllVersion="6" w:nlCheck="1" w:checkStyle="0"/>
  <w:activeWritingStyle w:appName="MSWord" w:lang="ja-JP" w:vendorID="64" w:dllVersion="0" w:nlCheck="1" w:checkStyle="1"/>
  <w:activeWritingStyle w:appName="MSWord" w:lang="en-US" w:vendorID="64" w:dllVersion="4096" w:nlCheck="1" w:checkStyle="0"/>
  <w:activeWritingStyle w:appName="MSWord" w:lang="en-US" w:vendorID="64" w:dllVersion="0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0"/>
  <w:drawingGridVerticalSpacing w:val="2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0542"/>
    <w:rsid w:val="00011397"/>
    <w:rsid w:val="00047247"/>
    <w:rsid w:val="000718DE"/>
    <w:rsid w:val="00072F8F"/>
    <w:rsid w:val="000761B6"/>
    <w:rsid w:val="0007698A"/>
    <w:rsid w:val="00090926"/>
    <w:rsid w:val="000B2488"/>
    <w:rsid w:val="000C03D9"/>
    <w:rsid w:val="000C0B2F"/>
    <w:rsid w:val="000D04B0"/>
    <w:rsid w:val="000D42F0"/>
    <w:rsid w:val="001202A1"/>
    <w:rsid w:val="00120840"/>
    <w:rsid w:val="001446C8"/>
    <w:rsid w:val="001728FF"/>
    <w:rsid w:val="001966BB"/>
    <w:rsid w:val="001B0FAF"/>
    <w:rsid w:val="001B1F75"/>
    <w:rsid w:val="001D25AE"/>
    <w:rsid w:val="001F4818"/>
    <w:rsid w:val="00210AC3"/>
    <w:rsid w:val="002209C8"/>
    <w:rsid w:val="00220ADC"/>
    <w:rsid w:val="002261D5"/>
    <w:rsid w:val="00262ADB"/>
    <w:rsid w:val="00266C97"/>
    <w:rsid w:val="00271999"/>
    <w:rsid w:val="00276000"/>
    <w:rsid w:val="002971DE"/>
    <w:rsid w:val="002D1750"/>
    <w:rsid w:val="002D21BD"/>
    <w:rsid w:val="002D5C82"/>
    <w:rsid w:val="002F0864"/>
    <w:rsid w:val="002F0E8A"/>
    <w:rsid w:val="00305EC1"/>
    <w:rsid w:val="00350542"/>
    <w:rsid w:val="003639C9"/>
    <w:rsid w:val="00372B02"/>
    <w:rsid w:val="003776C2"/>
    <w:rsid w:val="00384532"/>
    <w:rsid w:val="00390764"/>
    <w:rsid w:val="003B233B"/>
    <w:rsid w:val="003D511A"/>
    <w:rsid w:val="003E5901"/>
    <w:rsid w:val="0040205C"/>
    <w:rsid w:val="0044272B"/>
    <w:rsid w:val="00464571"/>
    <w:rsid w:val="004663A8"/>
    <w:rsid w:val="00476C15"/>
    <w:rsid w:val="0048051E"/>
    <w:rsid w:val="00485307"/>
    <w:rsid w:val="004B5CA3"/>
    <w:rsid w:val="004C47B7"/>
    <w:rsid w:val="004E5CDB"/>
    <w:rsid w:val="004F508E"/>
    <w:rsid w:val="0051467B"/>
    <w:rsid w:val="0051511C"/>
    <w:rsid w:val="00561551"/>
    <w:rsid w:val="00573BCC"/>
    <w:rsid w:val="00576C14"/>
    <w:rsid w:val="00580448"/>
    <w:rsid w:val="005934EF"/>
    <w:rsid w:val="005B332D"/>
    <w:rsid w:val="005D5AE3"/>
    <w:rsid w:val="005E5958"/>
    <w:rsid w:val="005F72D8"/>
    <w:rsid w:val="006211BF"/>
    <w:rsid w:val="00643EA3"/>
    <w:rsid w:val="006611DB"/>
    <w:rsid w:val="00667757"/>
    <w:rsid w:val="00693C88"/>
    <w:rsid w:val="006E6BC8"/>
    <w:rsid w:val="006F4FE4"/>
    <w:rsid w:val="00705943"/>
    <w:rsid w:val="007220B9"/>
    <w:rsid w:val="00725244"/>
    <w:rsid w:val="00744151"/>
    <w:rsid w:val="00761F2E"/>
    <w:rsid w:val="00762704"/>
    <w:rsid w:val="00795386"/>
    <w:rsid w:val="00797677"/>
    <w:rsid w:val="007A410A"/>
    <w:rsid w:val="007C4F40"/>
    <w:rsid w:val="007F1972"/>
    <w:rsid w:val="007F7C4D"/>
    <w:rsid w:val="00826E95"/>
    <w:rsid w:val="008377D8"/>
    <w:rsid w:val="0084300A"/>
    <w:rsid w:val="008516FE"/>
    <w:rsid w:val="0086482F"/>
    <w:rsid w:val="008910E1"/>
    <w:rsid w:val="008A09A5"/>
    <w:rsid w:val="008A69F6"/>
    <w:rsid w:val="008B6274"/>
    <w:rsid w:val="00902D36"/>
    <w:rsid w:val="00907067"/>
    <w:rsid w:val="00917AEE"/>
    <w:rsid w:val="00923756"/>
    <w:rsid w:val="009335B1"/>
    <w:rsid w:val="00936C53"/>
    <w:rsid w:val="00942F74"/>
    <w:rsid w:val="00944080"/>
    <w:rsid w:val="00945F03"/>
    <w:rsid w:val="00961CC5"/>
    <w:rsid w:val="00993843"/>
    <w:rsid w:val="009B37FA"/>
    <w:rsid w:val="009C6955"/>
    <w:rsid w:val="009D1B00"/>
    <w:rsid w:val="009D7445"/>
    <w:rsid w:val="00A375F8"/>
    <w:rsid w:val="00A52B8E"/>
    <w:rsid w:val="00A67F09"/>
    <w:rsid w:val="00A74ED4"/>
    <w:rsid w:val="00A93D94"/>
    <w:rsid w:val="00AA5891"/>
    <w:rsid w:val="00AB7F60"/>
    <w:rsid w:val="00B039E1"/>
    <w:rsid w:val="00B21390"/>
    <w:rsid w:val="00B3340F"/>
    <w:rsid w:val="00B5197C"/>
    <w:rsid w:val="00B526B6"/>
    <w:rsid w:val="00B532D6"/>
    <w:rsid w:val="00B564D9"/>
    <w:rsid w:val="00B65EAB"/>
    <w:rsid w:val="00B67E5E"/>
    <w:rsid w:val="00B74D7E"/>
    <w:rsid w:val="00BB7A5E"/>
    <w:rsid w:val="00BC61A0"/>
    <w:rsid w:val="00BC7E78"/>
    <w:rsid w:val="00BD4247"/>
    <w:rsid w:val="00BD7CC7"/>
    <w:rsid w:val="00C12FE5"/>
    <w:rsid w:val="00C178BF"/>
    <w:rsid w:val="00CB11D3"/>
    <w:rsid w:val="00CC2E5F"/>
    <w:rsid w:val="00CC7744"/>
    <w:rsid w:val="00CD59C0"/>
    <w:rsid w:val="00CE2D38"/>
    <w:rsid w:val="00CE3632"/>
    <w:rsid w:val="00CF3C83"/>
    <w:rsid w:val="00CF4E9C"/>
    <w:rsid w:val="00CF74DC"/>
    <w:rsid w:val="00D14004"/>
    <w:rsid w:val="00D33BA6"/>
    <w:rsid w:val="00D445AF"/>
    <w:rsid w:val="00D4564D"/>
    <w:rsid w:val="00D57CDE"/>
    <w:rsid w:val="00D736FD"/>
    <w:rsid w:val="00D80E58"/>
    <w:rsid w:val="00D85F9E"/>
    <w:rsid w:val="00D940C8"/>
    <w:rsid w:val="00DB7F72"/>
    <w:rsid w:val="00DE665E"/>
    <w:rsid w:val="00DF6569"/>
    <w:rsid w:val="00E167A4"/>
    <w:rsid w:val="00E21639"/>
    <w:rsid w:val="00E33399"/>
    <w:rsid w:val="00E5730A"/>
    <w:rsid w:val="00E857A9"/>
    <w:rsid w:val="00EA199D"/>
    <w:rsid w:val="00EA41A4"/>
    <w:rsid w:val="00EA628E"/>
    <w:rsid w:val="00EE6245"/>
    <w:rsid w:val="00F013A4"/>
    <w:rsid w:val="00F015D4"/>
    <w:rsid w:val="00F10DA3"/>
    <w:rsid w:val="00F202A3"/>
    <w:rsid w:val="00F2306B"/>
    <w:rsid w:val="00F42BB8"/>
    <w:rsid w:val="00F553B2"/>
    <w:rsid w:val="00F572A2"/>
    <w:rsid w:val="00F67656"/>
    <w:rsid w:val="00F72D5B"/>
    <w:rsid w:val="00F72D75"/>
    <w:rsid w:val="00F87C30"/>
    <w:rsid w:val="00FB1376"/>
    <w:rsid w:val="00FB340C"/>
    <w:rsid w:val="00FC3EA0"/>
    <w:rsid w:val="00FF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27AC7D1"/>
  <w15:chartTrackingRefBased/>
  <w15:docId w15:val="{CFDB374B-AAC2-47DD-8B0E-43FDC424B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90926"/>
    <w:pPr>
      <w:widowControl w:val="0"/>
      <w:jc w:val="both"/>
    </w:pPr>
    <w:rPr>
      <w:rFonts w:ascii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CJ61">
    <w:name w:val="スタイル ICJ 6 本文 + 最初の行 :  1 字"/>
    <w:basedOn w:val="ICJ6"/>
    <w:rsid w:val="00D736FD"/>
    <w:pPr>
      <w:ind w:firstLine="199"/>
    </w:pPr>
    <w:rPr>
      <w:rFonts w:cs="ＭＳ 明朝"/>
    </w:rPr>
  </w:style>
  <w:style w:type="paragraph" w:styleId="a3">
    <w:name w:val="Body Text"/>
    <w:basedOn w:val="a"/>
    <w:rsid w:val="00090926"/>
    <w:pPr>
      <w:spacing w:line="260" w:lineRule="exact"/>
    </w:pPr>
  </w:style>
  <w:style w:type="paragraph" w:customStyle="1" w:styleId="ICJ23Affiliation">
    <w:name w:val="ICJ 2.3 Affiliation"/>
    <w:rsid w:val="009C6955"/>
    <w:pPr>
      <w:adjustRightInd w:val="0"/>
      <w:snapToGrid w:val="0"/>
      <w:spacing w:line="320" w:lineRule="exact"/>
      <w:jc w:val="center"/>
    </w:pPr>
    <w:rPr>
      <w:rFonts w:ascii="Times" w:eastAsia="Times" w:hAnsi="Times" w:cs="Times"/>
      <w:kern w:val="2"/>
    </w:rPr>
  </w:style>
  <w:style w:type="paragraph" w:customStyle="1" w:styleId="ICJ22Author">
    <w:name w:val="ICJ 2.2 Author"/>
    <w:next w:val="ICJ23Affiliation"/>
    <w:rsid w:val="009C6955"/>
    <w:pPr>
      <w:adjustRightInd w:val="0"/>
      <w:snapToGrid w:val="0"/>
      <w:spacing w:line="320" w:lineRule="exact"/>
      <w:jc w:val="center"/>
    </w:pPr>
    <w:rPr>
      <w:rFonts w:ascii="Times" w:eastAsia="Times" w:hAnsi="Times" w:cs="Times"/>
      <w:kern w:val="2"/>
      <w:sz w:val="22"/>
      <w:szCs w:val="22"/>
    </w:rPr>
  </w:style>
  <w:style w:type="paragraph" w:customStyle="1" w:styleId="ICJ21Title">
    <w:name w:val="ICJ 2.1Title"/>
    <w:next w:val="ICJ22Author"/>
    <w:rsid w:val="009C6955"/>
    <w:pPr>
      <w:adjustRightInd w:val="0"/>
      <w:snapToGrid w:val="0"/>
      <w:spacing w:before="240" w:line="320" w:lineRule="exact"/>
      <w:contextualSpacing/>
      <w:jc w:val="center"/>
    </w:pPr>
    <w:rPr>
      <w:rFonts w:ascii="Times" w:eastAsia="Times" w:hAnsi="Times"/>
      <w:kern w:val="2"/>
      <w:sz w:val="24"/>
      <w:szCs w:val="22"/>
    </w:rPr>
  </w:style>
  <w:style w:type="paragraph" w:customStyle="1" w:styleId="ICJ13">
    <w:name w:val="ICJ 1.3 所属"/>
    <w:rsid w:val="009C6955"/>
    <w:pPr>
      <w:snapToGrid w:val="0"/>
      <w:spacing w:line="320" w:lineRule="exact"/>
      <w:jc w:val="center"/>
    </w:pPr>
    <w:rPr>
      <w:rFonts w:ascii="ＭＳ 明朝" w:hAnsi="ＭＳ 明朝" w:cs="ＭＳ 明朝"/>
      <w:kern w:val="2"/>
      <w:sz w:val="24"/>
      <w:szCs w:val="24"/>
    </w:rPr>
  </w:style>
  <w:style w:type="paragraph" w:customStyle="1" w:styleId="ICJ12">
    <w:name w:val="ICJ 1.2 著者名"/>
    <w:next w:val="ICJ13"/>
    <w:rsid w:val="009C6955"/>
    <w:pPr>
      <w:snapToGrid w:val="0"/>
      <w:spacing w:before="240" w:after="240" w:line="320" w:lineRule="exact"/>
      <w:contextualSpacing/>
      <w:jc w:val="center"/>
    </w:pPr>
    <w:rPr>
      <w:rFonts w:ascii="ＭＳ 明朝" w:hAnsi="ＭＳ 明朝" w:cs="ＭＳ 明朝"/>
      <w:kern w:val="2"/>
      <w:sz w:val="28"/>
      <w:szCs w:val="28"/>
    </w:rPr>
  </w:style>
  <w:style w:type="paragraph" w:customStyle="1" w:styleId="ICJ11">
    <w:name w:val="ICJ 1.1 題名"/>
    <w:rsid w:val="00D4564D"/>
    <w:pPr>
      <w:snapToGrid w:val="0"/>
      <w:spacing w:line="440" w:lineRule="exact"/>
      <w:jc w:val="center"/>
    </w:pPr>
    <w:rPr>
      <w:rFonts w:ascii="ＭＳ ゴシック" w:eastAsia="ＭＳ ゴシック" w:hAnsi="ＭＳ ゴシック" w:cs="ＭＳ ゴシック"/>
      <w:kern w:val="2"/>
      <w:sz w:val="30"/>
      <w:szCs w:val="30"/>
    </w:rPr>
  </w:style>
  <w:style w:type="paragraph" w:customStyle="1" w:styleId="ICJ3Abstract">
    <w:name w:val="ICJ 3 Abstract"/>
    <w:rsid w:val="009C6955"/>
    <w:pPr>
      <w:adjustRightInd w:val="0"/>
      <w:snapToGrid w:val="0"/>
      <w:spacing w:line="240" w:lineRule="exact"/>
      <w:ind w:left="567" w:right="567"/>
      <w:jc w:val="both"/>
    </w:pPr>
    <w:rPr>
      <w:rFonts w:ascii="Times" w:eastAsia="Times" w:hAnsi="Times" w:cs="Times"/>
      <w:kern w:val="2"/>
    </w:rPr>
  </w:style>
  <w:style w:type="paragraph" w:customStyle="1" w:styleId="ICJ6">
    <w:name w:val="ICJ 6 本文"/>
    <w:rsid w:val="00D736FD"/>
    <w:pPr>
      <w:snapToGrid w:val="0"/>
      <w:spacing w:line="280" w:lineRule="exact"/>
      <w:ind w:firstLineChars="100" w:firstLine="100"/>
      <w:jc w:val="both"/>
    </w:pPr>
    <w:rPr>
      <w:rFonts w:ascii="Times New Roman" w:hAnsi="Times New Roman"/>
      <w:kern w:val="2"/>
    </w:rPr>
  </w:style>
  <w:style w:type="paragraph" w:customStyle="1" w:styleId="ICJ51a">
    <w:name w:val="ICJ 5.1a セクションタイトル(１のみ)"/>
    <w:next w:val="ICJ6"/>
    <w:link w:val="ICJ51a0"/>
    <w:rsid w:val="009D1B00"/>
    <w:pPr>
      <w:snapToGrid w:val="0"/>
      <w:spacing w:line="280" w:lineRule="exact"/>
      <w:ind w:left="200" w:hangingChars="200" w:hanging="200"/>
      <w:jc w:val="both"/>
    </w:pPr>
    <w:rPr>
      <w:rFonts w:ascii="ＭＳ ゴシック" w:eastAsia="ＭＳ ゴシック"/>
      <w:kern w:val="2"/>
      <w:u w:val="single"/>
    </w:rPr>
  </w:style>
  <w:style w:type="paragraph" w:customStyle="1" w:styleId="ICJ51b">
    <w:name w:val="ICJ 5.1b セクションタイトル(２以降)"/>
    <w:basedOn w:val="ICJ51a"/>
    <w:next w:val="ICJ6"/>
    <w:link w:val="ICJ51b0"/>
    <w:rsid w:val="00797677"/>
    <w:pPr>
      <w:spacing w:before="280"/>
    </w:pPr>
  </w:style>
  <w:style w:type="paragraph" w:customStyle="1" w:styleId="ICJ52">
    <w:name w:val="ICJ 5.2 サブセクションタイトル"/>
    <w:next w:val="ICJ6"/>
    <w:rsid w:val="00CD59C0"/>
    <w:pPr>
      <w:snapToGrid w:val="0"/>
      <w:spacing w:before="200" w:line="280" w:lineRule="exact"/>
      <w:ind w:left="800" w:hanging="800"/>
      <w:jc w:val="both"/>
    </w:pPr>
    <w:rPr>
      <w:rFonts w:ascii="ＭＳ ゴシック" w:eastAsia="ＭＳ ゴシック" w:cs="ＭＳ 明朝"/>
      <w:kern w:val="2"/>
    </w:rPr>
  </w:style>
  <w:style w:type="paragraph" w:customStyle="1" w:styleId="ICJ71">
    <w:name w:val="ICJ 7.1 図表貼り込み位置"/>
    <w:next w:val="ICJ6"/>
    <w:rsid w:val="00B532D6"/>
    <w:pPr>
      <w:adjustRightInd w:val="0"/>
      <w:snapToGrid w:val="0"/>
      <w:spacing w:before="120" w:after="120"/>
      <w:jc w:val="center"/>
    </w:pPr>
    <w:rPr>
      <w:rFonts w:ascii="ＭＳ 明朝" w:eastAsia="ＭＳ ゴシック" w:cs="ＭＳ 明朝"/>
      <w:kern w:val="2"/>
    </w:rPr>
  </w:style>
  <w:style w:type="paragraph" w:customStyle="1" w:styleId="ICJ72FigureCaption">
    <w:name w:val="ICJ 7.2 Figure Caption"/>
    <w:next w:val="ICJ6"/>
    <w:rsid w:val="00B532D6"/>
    <w:pPr>
      <w:snapToGrid w:val="0"/>
      <w:spacing w:after="120" w:line="240" w:lineRule="exact"/>
      <w:jc w:val="both"/>
    </w:pPr>
    <w:rPr>
      <w:rFonts w:ascii="Arial Unicode MS" w:eastAsia="Arial Unicode MS" w:hAnsi="Arial Unicode MS" w:cs="Arial Unicode MS"/>
      <w:kern w:val="2"/>
    </w:rPr>
  </w:style>
  <w:style w:type="paragraph" w:customStyle="1" w:styleId="ICJ73TableCaption">
    <w:name w:val="ICJ 7.3 Table Caption"/>
    <w:next w:val="ICJ71"/>
    <w:rsid w:val="00B532D6"/>
    <w:pPr>
      <w:snapToGrid w:val="0"/>
      <w:spacing w:before="120" w:line="240" w:lineRule="exact"/>
      <w:jc w:val="both"/>
    </w:pPr>
    <w:rPr>
      <w:rFonts w:ascii="Arial Unicode MS" w:eastAsia="Arial Unicode MS" w:hAnsi="Arial Unicode MS" w:cs="Arial Unicode MS"/>
      <w:kern w:val="2"/>
    </w:rPr>
  </w:style>
  <w:style w:type="paragraph" w:customStyle="1" w:styleId="ICJ92">
    <w:name w:val="ICJ 9.2 参考文献リスト"/>
    <w:basedOn w:val="a3"/>
    <w:rsid w:val="007C4F40"/>
    <w:pPr>
      <w:numPr>
        <w:numId w:val="1"/>
      </w:numPr>
      <w:snapToGrid w:val="0"/>
      <w:spacing w:after="40" w:line="220" w:lineRule="exact"/>
      <w:ind w:left="357" w:hanging="357"/>
    </w:pPr>
    <w:rPr>
      <w:rFonts w:ascii="Times New Roman" w:eastAsia="Times New Roman" w:hAnsi="Times New Roman"/>
      <w:sz w:val="18"/>
      <w:szCs w:val="18"/>
    </w:rPr>
  </w:style>
  <w:style w:type="paragraph" w:customStyle="1" w:styleId="ICJ91">
    <w:name w:val="ICJ 9.1 参考文献タイトル"/>
    <w:next w:val="ICJ92"/>
    <w:rsid w:val="00B532D6"/>
    <w:pPr>
      <w:autoSpaceDE w:val="0"/>
      <w:autoSpaceDN w:val="0"/>
      <w:snapToGrid w:val="0"/>
      <w:spacing w:beforeLines="100" w:before="100" w:after="120" w:line="280" w:lineRule="exact"/>
      <w:jc w:val="center"/>
    </w:pPr>
    <w:rPr>
      <w:rFonts w:ascii="ＭＳ ゴシック" w:eastAsia="ＭＳ ゴシック" w:hAnsi="ＭＳ ゴシック"/>
      <w:kern w:val="2"/>
    </w:rPr>
  </w:style>
  <w:style w:type="character" w:customStyle="1" w:styleId="ICJ51a0">
    <w:name w:val="ICJ 5.1a セクションタイトル(１のみ) (文字) (文字)"/>
    <w:link w:val="ICJ51a"/>
    <w:rsid w:val="000761B6"/>
    <w:rPr>
      <w:rFonts w:ascii="ＭＳ ゴシック" w:eastAsia="ＭＳ ゴシック" w:hAnsi="Century"/>
      <w:kern w:val="2"/>
      <w:u w:val="single"/>
      <w:lang w:val="en-US" w:eastAsia="ja-JP" w:bidi="ar-SA"/>
    </w:rPr>
  </w:style>
  <w:style w:type="paragraph" w:customStyle="1" w:styleId="ICJ4">
    <w:name w:val="ICJ 4 脚注"/>
    <w:rsid w:val="00B21390"/>
    <w:pPr>
      <w:snapToGrid w:val="0"/>
      <w:spacing w:line="240" w:lineRule="exact"/>
    </w:pPr>
    <w:rPr>
      <w:rFonts w:ascii="Times New Roman" w:hAnsi="Times New Roman"/>
      <w:snapToGrid w:val="0"/>
      <w:sz w:val="16"/>
      <w:szCs w:val="16"/>
      <w:lang w:eastAsia="zh-TW"/>
    </w:rPr>
  </w:style>
  <w:style w:type="table" w:styleId="a4">
    <w:name w:val="Table Grid"/>
    <w:basedOn w:val="a1"/>
    <w:rsid w:val="00917AE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ICJ51b0">
    <w:name w:val="ICJ 5.1b セクションタイトル(２以降) (文字)"/>
    <w:basedOn w:val="ICJ51a0"/>
    <w:link w:val="ICJ51b"/>
    <w:rsid w:val="00220ADC"/>
    <w:rPr>
      <w:rFonts w:ascii="ＭＳ ゴシック" w:eastAsia="ＭＳ ゴシック" w:hAnsi="Century"/>
      <w:kern w:val="2"/>
      <w:u w:val="single"/>
      <w:lang w:val="en-US" w:eastAsia="ja-JP" w:bidi="ar-SA"/>
    </w:rPr>
  </w:style>
  <w:style w:type="character" w:styleId="a5">
    <w:name w:val="Hyperlink"/>
    <w:basedOn w:val="a0"/>
    <w:rsid w:val="00E21639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E21639"/>
    <w:rPr>
      <w:color w:val="605E5C"/>
      <w:shd w:val="clear" w:color="auto" w:fill="E1DFDD"/>
    </w:rPr>
  </w:style>
  <w:style w:type="character" w:styleId="a6">
    <w:name w:val="FollowedHyperlink"/>
    <w:basedOn w:val="a0"/>
    <w:rsid w:val="00E21639"/>
    <w:rPr>
      <w:color w:val="954F72" w:themeColor="followedHyperlink"/>
      <w:u w:val="single"/>
    </w:rPr>
  </w:style>
  <w:style w:type="paragraph" w:styleId="a7">
    <w:name w:val="Balloon Text"/>
    <w:basedOn w:val="a"/>
    <w:link w:val="a8"/>
    <w:rsid w:val="007627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762704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header"/>
    <w:basedOn w:val="a"/>
    <w:link w:val="aa"/>
    <w:rsid w:val="00CF74DC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CF74DC"/>
    <w:rPr>
      <w:rFonts w:ascii="ＭＳ 明朝"/>
      <w:kern w:val="2"/>
    </w:rPr>
  </w:style>
  <w:style w:type="paragraph" w:styleId="ab">
    <w:name w:val="footer"/>
    <w:basedOn w:val="a"/>
    <w:link w:val="ac"/>
    <w:rsid w:val="00CF74D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CF74DC"/>
    <w:rPr>
      <w:rFonts w:ascii="ＭＳ 明朝"/>
      <w:kern w:val="2"/>
    </w:rPr>
  </w:style>
  <w:style w:type="character" w:styleId="ad">
    <w:name w:val="Unresolved Mention"/>
    <w:basedOn w:val="a0"/>
    <w:uiPriority w:val="99"/>
    <w:semiHidden/>
    <w:unhideWhenUsed/>
    <w:rsid w:val="00BD7C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5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7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imaging-society-japan.org/ISJ_journal/appendix3_Unit_List_210127.pdf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imaging-society-japan.org/www/jp/journal/submission/" TargetMode="External"/><Relationship Id="rId17" Type="http://schemas.openxmlformats.org/officeDocument/2006/relationships/hyperlink" Target="https://www.imaging-society-japan.org/ISJ_journal/201001_tebiki.pdf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imaging-society-japan.org/ISJ_journal/20221101_tebiki.pdf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image" Target="media/image2.jpeg"/><Relationship Id="rId10" Type="http://schemas.openxmlformats.org/officeDocument/2006/relationships/image" Target="media/image1.wmf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maging-society-japan.org/ISJ_journal/appendix3_Unit_List_210127.pdf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3C6315FB2E7A7E4D88519F76467BE3E0" ma:contentTypeVersion="11" ma:contentTypeDescription="新しいドキュメントを作成します。" ma:contentTypeScope="" ma:versionID="7e1bfb412ae171b33e87e5b5817b9925">
  <xsd:schema xmlns:xsd="http://www.w3.org/2001/XMLSchema" xmlns:xs="http://www.w3.org/2001/XMLSchema" xmlns:p="http://schemas.microsoft.com/office/2006/metadata/properties" xmlns:ns3="481ebc58-f474-490e-8e73-b8d864f23ab7" targetNamespace="http://schemas.microsoft.com/office/2006/metadata/properties" ma:root="true" ma:fieldsID="bc5ee03c68fe4217fec4c0e340e38e70" ns3:_="">
    <xsd:import namespace="481ebc58-f474-490e-8e73-b8d864f23ab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1ebc58-f474-490e-8e73-b8d864f23a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90295C7-05A1-4B37-97D7-542B66EF3D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33E8C-103B-42D3-B48D-D734775BE0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81ebc58-f474-490e-8e73-b8d864f23a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260D79B-9862-4036-9232-BA40CA8DBF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3</Pages>
  <Words>2307</Words>
  <Characters>2283</Characters>
  <Application>Microsoft Office Word</Application>
  <DocSecurity>0</DocSecurity>
  <Lines>19</Lines>
  <Paragraphs>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日本画像学会研究討論会予稿</vt:lpstr>
      <vt:lpstr>日本画像学会研究討論会予稿</vt:lpstr>
    </vt:vector>
  </TitlesOfParts>
  <Company>Osaka University</Company>
  <LinksUpToDate>false</LinksUpToDate>
  <CharactersWithSpaces>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日本画像学会研究討論会予稿</dc:title>
  <dc:subject>作成支援テンプレート</dc:subject>
  <dc:creator>Norio NAGAYAMA</dc:creator>
  <cp:keywords/>
  <dc:description/>
  <cp:lastModifiedBy>栄一 宮本</cp:lastModifiedBy>
  <cp:revision>30</cp:revision>
  <cp:lastPrinted>2023-01-19T01:55:00Z</cp:lastPrinted>
  <dcterms:created xsi:type="dcterms:W3CDTF">2024-04-10T06:36:00Z</dcterms:created>
  <dcterms:modified xsi:type="dcterms:W3CDTF">2024-07-18T03:15:00Z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0x0101003C6315FB2E7A7E4D88519F76467BE3E0</vt:lpwstr>
  </property>
</Properties>
</file>